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0CE17" w14:textId="314E3376" w:rsidR="004F73C2" w:rsidRPr="00841DF5" w:rsidRDefault="00841DF5" w:rsidP="004552E8">
      <w:pPr>
        <w:rPr>
          <w:b/>
          <w:bCs/>
          <w:color w:val="156082" w:themeColor="accent1"/>
          <w:sz w:val="48"/>
          <w:szCs w:val="48"/>
          <w:lang w:val="en-IE"/>
        </w:rPr>
      </w:pPr>
      <w:r w:rsidRPr="00841DF5">
        <w:rPr>
          <w:b/>
          <w:bCs/>
          <w:noProof/>
          <w:color w:val="156082" w:themeColor="accent1"/>
          <w:sz w:val="48"/>
          <w:szCs w:val="48"/>
          <w:lang w:val="en-IE"/>
        </w:rPr>
        <mc:AlternateContent>
          <mc:Choice Requires="wps">
            <w:drawing>
              <wp:anchor distT="45720" distB="45720" distL="114300" distR="114300" simplePos="0" relativeHeight="251714560" behindDoc="0" locked="0" layoutInCell="1" allowOverlap="1" wp14:anchorId="6C2A95A7" wp14:editId="60539CF2">
                <wp:simplePos x="0" y="0"/>
                <wp:positionH relativeFrom="column">
                  <wp:posOffset>2491740</wp:posOffset>
                </wp:positionH>
                <wp:positionV relativeFrom="paragraph">
                  <wp:posOffset>342900</wp:posOffset>
                </wp:positionV>
                <wp:extent cx="3124200"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404620"/>
                        </a:xfrm>
                        <a:prstGeom prst="rect">
                          <a:avLst/>
                        </a:prstGeom>
                        <a:solidFill>
                          <a:srgbClr val="FFFFFF"/>
                        </a:solidFill>
                        <a:ln w="9525">
                          <a:noFill/>
                          <a:miter lim="800000"/>
                          <a:headEnd/>
                          <a:tailEnd/>
                        </a:ln>
                      </wps:spPr>
                      <wps:txbx>
                        <w:txbxContent>
                          <w:p w14:paraId="6C3EA499" w14:textId="2F94953F" w:rsidR="00841DF5" w:rsidRDefault="00841DF5" w:rsidP="00841DF5">
                            <w:pPr>
                              <w:jc w:val="center"/>
                            </w:pPr>
                            <w:r w:rsidRPr="00841DF5">
                              <w:rPr>
                                <w:b/>
                                <w:bCs/>
                                <w:color w:val="156082" w:themeColor="accent1"/>
                                <w:sz w:val="48"/>
                                <w:szCs w:val="48"/>
                                <w:lang w:val="en-IE"/>
                              </w:rPr>
                              <w:t xml:space="preserve">Welcome to </w:t>
                            </w:r>
                            <w:r w:rsidR="00B56AD7">
                              <w:rPr>
                                <w:b/>
                                <w:bCs/>
                                <w:color w:val="156082" w:themeColor="accent1"/>
                                <w:sz w:val="48"/>
                                <w:szCs w:val="48"/>
                                <w:lang w:val="en-IE"/>
                              </w:rPr>
                              <w:t xml:space="preserve">                 </w:t>
                            </w:r>
                            <w:r w:rsidRPr="00841DF5">
                              <w:rPr>
                                <w:b/>
                                <w:bCs/>
                                <w:color w:val="156082" w:themeColor="accent1"/>
                                <w:sz w:val="48"/>
                                <w:szCs w:val="48"/>
                                <w:lang w:val="en-IE"/>
                              </w:rPr>
                              <w:t xml:space="preserve">Diocesan Synods </w:t>
                            </w:r>
                            <w:r w:rsidR="00B56AD7">
                              <w:rPr>
                                <w:b/>
                                <w:bCs/>
                                <w:color w:val="156082" w:themeColor="accent1"/>
                                <w:sz w:val="48"/>
                                <w:szCs w:val="48"/>
                                <w:lang w:val="en-IE"/>
                              </w:rPr>
                              <w:t xml:space="preserve">2026 </w:t>
                            </w:r>
                            <w:r w:rsidRPr="00841DF5">
                              <w:rPr>
                                <w:b/>
                                <w:bCs/>
                                <w:color w:val="156082" w:themeColor="accent1"/>
                                <w:sz w:val="48"/>
                                <w:szCs w:val="48"/>
                                <w:lang w:val="en-IE"/>
                              </w:rPr>
                              <w:t>Fáilte!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2A95A7" id="_x0000_t202" coordsize="21600,21600" o:spt="202" path="m,l,21600r21600,l21600,xe">
                <v:stroke joinstyle="miter"/>
                <v:path gradientshapeok="t" o:connecttype="rect"/>
              </v:shapetype>
              <v:shape id="Text Box 2" o:spid="_x0000_s1026" type="#_x0000_t202" style="position:absolute;margin-left:196.2pt;margin-top:27pt;width:246pt;height:110.6pt;z-index:25171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" stroked="f">
                <v:textbox style="mso-fit-shape-to-text:t">
                  <w:txbxContent>
                    <w:p w14:paraId="6C3EA499" w14:textId="2F94953F" w:rsidR="00841DF5" w:rsidRDefault="00841DF5" w:rsidP="00841DF5">
                      <w:pPr>
                        <w:jc w:val="center"/>
                      </w:pPr>
                      <w:r w:rsidRPr="00841DF5">
                        <w:rPr>
                          <w:b/>
                          <w:bCs/>
                          <w:color w:val="156082" w:themeColor="accent1"/>
                          <w:sz w:val="48"/>
                          <w:szCs w:val="48"/>
                          <w:lang w:val="en-IE"/>
                        </w:rPr>
                        <w:t xml:space="preserve">Welcome to </w:t>
                      </w:r>
                      <w:r w:rsidR="00B56AD7">
                        <w:rPr>
                          <w:b/>
                          <w:bCs/>
                          <w:color w:val="156082" w:themeColor="accent1"/>
                          <w:sz w:val="48"/>
                          <w:szCs w:val="48"/>
                          <w:lang w:val="en-IE"/>
                        </w:rPr>
                        <w:t xml:space="preserve">                 </w:t>
                      </w:r>
                      <w:r w:rsidRPr="00841DF5">
                        <w:rPr>
                          <w:b/>
                          <w:bCs/>
                          <w:color w:val="156082" w:themeColor="accent1"/>
                          <w:sz w:val="48"/>
                          <w:szCs w:val="48"/>
                          <w:lang w:val="en-IE"/>
                        </w:rPr>
                        <w:t xml:space="preserve">Diocesan Synods </w:t>
                      </w:r>
                      <w:r w:rsidR="00B56AD7">
                        <w:rPr>
                          <w:b/>
                          <w:bCs/>
                          <w:color w:val="156082" w:themeColor="accent1"/>
                          <w:sz w:val="48"/>
                          <w:szCs w:val="48"/>
                          <w:lang w:val="en-IE"/>
                        </w:rPr>
                        <w:t xml:space="preserve">2026 </w:t>
                      </w:r>
                      <w:r w:rsidRPr="00841DF5">
                        <w:rPr>
                          <w:b/>
                          <w:bCs/>
                          <w:color w:val="156082" w:themeColor="accent1"/>
                          <w:sz w:val="48"/>
                          <w:szCs w:val="48"/>
                          <w:lang w:val="en-IE"/>
                        </w:rPr>
                        <w:t>Fáilte!</w:t>
                      </w:r>
                    </w:p>
                  </w:txbxContent>
                </v:textbox>
                <w10:wrap type="square"/>
              </v:shape>
            </w:pict>
          </mc:Fallback>
        </mc:AlternateContent>
      </w:r>
      <w:r w:rsidRPr="00841DF5">
        <w:rPr>
          <w:b/>
          <w:bCs/>
          <w:noProof/>
          <w:color w:val="156082" w:themeColor="accent1"/>
          <w:sz w:val="48"/>
          <w:szCs w:val="48"/>
          <w:lang w:val="en-IE"/>
        </w:rPr>
        <w:t xml:space="preserve"> </w:t>
      </w:r>
      <w:r>
        <w:rPr>
          <w:b/>
          <w:bCs/>
          <w:noProof/>
          <w:color w:val="156082" w:themeColor="accent1"/>
          <w:sz w:val="48"/>
          <w:szCs w:val="48"/>
          <w:lang w:val="en-IE"/>
        </w:rPr>
        <w:drawing>
          <wp:inline distT="0" distB="0" distL="0" distR="0" wp14:anchorId="7CE2113B" wp14:editId="71F9EC34">
            <wp:extent cx="2076450" cy="2076450"/>
            <wp:effectExtent l="0" t="0" r="0" b="0"/>
            <wp:docPr id="5107527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52731" name="Picture 5107527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2076450"/>
                    </a:xfrm>
                    <a:prstGeom prst="rect">
                      <a:avLst/>
                    </a:prstGeom>
                  </pic:spPr>
                </pic:pic>
              </a:graphicData>
            </a:graphic>
          </wp:inline>
        </w:drawing>
      </w:r>
    </w:p>
    <w:p w14:paraId="6E7BF5A1" w14:textId="77777777" w:rsidR="007A1326" w:rsidRPr="00841DF5" w:rsidRDefault="007A1326">
      <w:pPr>
        <w:rPr>
          <w:b/>
          <w:bCs/>
          <w:color w:val="156082" w:themeColor="accent1"/>
          <w:sz w:val="24"/>
          <w:szCs w:val="24"/>
          <w:lang w:val="en-IE"/>
        </w:rPr>
      </w:pPr>
    </w:p>
    <w:p w14:paraId="4F05A7E2" w14:textId="233A4B0D" w:rsidR="004F73C2" w:rsidRPr="00B56AD7" w:rsidRDefault="004F73C2" w:rsidP="000C5FF5">
      <w:pPr>
        <w:jc w:val="both"/>
        <w:rPr>
          <w:b/>
          <w:bCs/>
          <w:color w:val="156082" w:themeColor="accent1"/>
          <w:sz w:val="26"/>
          <w:szCs w:val="26"/>
          <w:lang w:val="en-IE"/>
        </w:rPr>
      </w:pPr>
      <w:r w:rsidRPr="00B56AD7">
        <w:rPr>
          <w:b/>
          <w:bCs/>
          <w:color w:val="156082" w:themeColor="accent1"/>
          <w:sz w:val="26"/>
          <w:szCs w:val="26"/>
          <w:lang w:val="en-IE"/>
        </w:rPr>
        <w:t xml:space="preserve">An invitation </w:t>
      </w:r>
      <w:r w:rsidR="00E40B61" w:rsidRPr="00B56AD7">
        <w:rPr>
          <w:b/>
          <w:bCs/>
          <w:color w:val="156082" w:themeColor="accent1"/>
          <w:sz w:val="26"/>
          <w:szCs w:val="26"/>
          <w:lang w:val="en-IE"/>
        </w:rPr>
        <w:t xml:space="preserve">to </w:t>
      </w:r>
      <w:r w:rsidRPr="00B56AD7">
        <w:rPr>
          <w:b/>
          <w:bCs/>
          <w:color w:val="156082" w:themeColor="accent1"/>
          <w:sz w:val="26"/>
          <w:szCs w:val="26"/>
          <w:lang w:val="en-IE"/>
        </w:rPr>
        <w:t>Diocesan Synods – Saturday, 17 October 2026, 10.00AM – 5.00PM</w:t>
      </w:r>
    </w:p>
    <w:p w14:paraId="603EA09A" w14:textId="12D1716F" w:rsidR="004F73C2" w:rsidRPr="00841DF5" w:rsidRDefault="004F73C2" w:rsidP="000C5FF5">
      <w:pPr>
        <w:jc w:val="both"/>
        <w:rPr>
          <w:color w:val="156082" w:themeColor="accent1"/>
          <w:sz w:val="24"/>
          <w:szCs w:val="24"/>
          <w:lang w:val="en-IE"/>
        </w:rPr>
      </w:pPr>
      <w:r w:rsidRPr="00841DF5">
        <w:rPr>
          <w:color w:val="156082" w:themeColor="accent1"/>
          <w:sz w:val="24"/>
          <w:szCs w:val="24"/>
          <w:lang w:val="en-IE"/>
        </w:rPr>
        <w:t xml:space="preserve">You are warmly invited to the Diocesan Synods of the United Dioceses of Dublin and Glendalough. We look forward to seeing you at </w:t>
      </w:r>
      <w:r w:rsidRPr="00841DF5">
        <w:rPr>
          <w:b/>
          <w:bCs/>
          <w:color w:val="156082" w:themeColor="accent1"/>
          <w:sz w:val="24"/>
          <w:szCs w:val="24"/>
          <w:lang w:val="en-IE"/>
        </w:rPr>
        <w:t xml:space="preserve">Alexandra College, Milltown, Dublin </w:t>
      </w:r>
      <w:r w:rsidR="004552E8" w:rsidRPr="00841DF5">
        <w:rPr>
          <w:b/>
          <w:bCs/>
          <w:color w:val="156082" w:themeColor="accent1"/>
          <w:sz w:val="24"/>
          <w:szCs w:val="24"/>
          <w:lang w:val="en-IE"/>
        </w:rPr>
        <w:t xml:space="preserve">6, </w:t>
      </w:r>
      <w:r w:rsidRPr="00841DF5">
        <w:rPr>
          <w:b/>
          <w:bCs/>
          <w:color w:val="156082" w:themeColor="accent1"/>
          <w:sz w:val="24"/>
          <w:szCs w:val="24"/>
          <w:lang w:val="en-IE"/>
        </w:rPr>
        <w:t>on Saturday, 17 October 2026</w:t>
      </w:r>
      <w:r w:rsidRPr="00841DF5">
        <w:rPr>
          <w:color w:val="156082" w:themeColor="accent1"/>
          <w:sz w:val="24"/>
          <w:szCs w:val="24"/>
          <w:lang w:val="en-IE"/>
        </w:rPr>
        <w:t>.</w:t>
      </w:r>
      <w:r w:rsidR="00474212" w:rsidRPr="00841DF5">
        <w:rPr>
          <w:color w:val="156082" w:themeColor="accent1"/>
          <w:sz w:val="24"/>
          <w:szCs w:val="24"/>
          <w:lang w:val="en-IE"/>
        </w:rPr>
        <w:t xml:space="preserve"> If this is your first time coming to Synods, you are especially welcome! Fáilte </w:t>
      </w:r>
      <w:proofErr w:type="spellStart"/>
      <w:r w:rsidR="00474212" w:rsidRPr="00841DF5">
        <w:rPr>
          <w:color w:val="156082" w:themeColor="accent1"/>
          <w:sz w:val="24"/>
          <w:szCs w:val="24"/>
          <w:lang w:val="en-IE"/>
        </w:rPr>
        <w:t>ro</w:t>
      </w:r>
      <w:r w:rsidR="00E40B61" w:rsidRPr="00841DF5">
        <w:rPr>
          <w:color w:val="156082" w:themeColor="accent1"/>
          <w:sz w:val="24"/>
          <w:szCs w:val="24"/>
          <w:lang w:val="en-IE"/>
        </w:rPr>
        <w:t>imh</w:t>
      </w:r>
      <w:proofErr w:type="spellEnd"/>
      <w:r w:rsidR="00E40B61" w:rsidRPr="00841DF5">
        <w:rPr>
          <w:color w:val="156082" w:themeColor="accent1"/>
          <w:sz w:val="24"/>
          <w:szCs w:val="24"/>
          <w:lang w:val="en-IE"/>
        </w:rPr>
        <w:t xml:space="preserve"> </w:t>
      </w:r>
      <w:proofErr w:type="spellStart"/>
      <w:r w:rsidR="003F2579" w:rsidRPr="00841DF5">
        <w:rPr>
          <w:color w:val="156082" w:themeColor="accent1"/>
          <w:sz w:val="24"/>
          <w:szCs w:val="24"/>
          <w:lang w:val="en-IE"/>
        </w:rPr>
        <w:t>gach</w:t>
      </w:r>
      <w:proofErr w:type="spellEnd"/>
      <w:r w:rsidR="003F2579" w:rsidRPr="00841DF5">
        <w:rPr>
          <w:color w:val="156082" w:themeColor="accent1"/>
          <w:sz w:val="24"/>
          <w:szCs w:val="24"/>
          <w:lang w:val="en-IE"/>
        </w:rPr>
        <w:t xml:space="preserve"> </w:t>
      </w:r>
      <w:proofErr w:type="spellStart"/>
      <w:r w:rsidR="003F2579" w:rsidRPr="00841DF5">
        <w:rPr>
          <w:color w:val="156082" w:themeColor="accent1"/>
          <w:sz w:val="24"/>
          <w:szCs w:val="24"/>
          <w:lang w:val="en-IE"/>
        </w:rPr>
        <w:t>éinne</w:t>
      </w:r>
      <w:proofErr w:type="spellEnd"/>
      <w:r w:rsidR="003F2579" w:rsidRPr="00841DF5">
        <w:rPr>
          <w:color w:val="156082" w:themeColor="accent1"/>
          <w:sz w:val="24"/>
          <w:szCs w:val="24"/>
          <w:lang w:val="en-IE"/>
        </w:rPr>
        <w:t>!</w:t>
      </w:r>
      <w:r w:rsidR="00474212" w:rsidRPr="00841DF5">
        <w:rPr>
          <w:color w:val="156082" w:themeColor="accent1"/>
          <w:sz w:val="24"/>
          <w:szCs w:val="24"/>
          <w:lang w:val="en-IE"/>
        </w:rPr>
        <w:t xml:space="preserve"> </w:t>
      </w:r>
    </w:p>
    <w:p w14:paraId="1467B6CE" w14:textId="23B876EE" w:rsidR="004F73C2" w:rsidRPr="00841DF5" w:rsidRDefault="00251940" w:rsidP="00841DF5">
      <w:pPr>
        <w:spacing w:after="0"/>
        <w:jc w:val="both"/>
        <w:rPr>
          <w:color w:val="156082" w:themeColor="accent1"/>
          <w:sz w:val="24"/>
          <w:szCs w:val="24"/>
          <w:lang w:val="en-IE"/>
        </w:rPr>
      </w:pPr>
      <w:r w:rsidRPr="00841DF5">
        <w:rPr>
          <w:color w:val="156082" w:themeColor="accent1"/>
          <w:sz w:val="24"/>
          <w:szCs w:val="24"/>
          <w:lang w:val="en-IE"/>
        </w:rPr>
        <w:t xml:space="preserve">We hope this leaflet will help you to participate fully in Synods and answer your practical questions. </w:t>
      </w:r>
    </w:p>
    <w:p w14:paraId="728569B0" w14:textId="77777777" w:rsidR="00251940" w:rsidRPr="00841DF5" w:rsidRDefault="00251940" w:rsidP="00841DF5">
      <w:pPr>
        <w:spacing w:after="0"/>
        <w:jc w:val="both"/>
        <w:rPr>
          <w:b/>
          <w:bCs/>
          <w:color w:val="156082" w:themeColor="accent1"/>
          <w:sz w:val="24"/>
          <w:szCs w:val="24"/>
          <w:lang w:val="en-IE"/>
        </w:rPr>
      </w:pPr>
    </w:p>
    <w:p w14:paraId="2D945693" w14:textId="76B756AF" w:rsidR="004F73C2" w:rsidRPr="00B56AD7" w:rsidRDefault="00474212" w:rsidP="000C5FF5">
      <w:pPr>
        <w:jc w:val="both"/>
        <w:rPr>
          <w:b/>
          <w:bCs/>
          <w:color w:val="156082" w:themeColor="accent1"/>
          <w:sz w:val="26"/>
          <w:szCs w:val="26"/>
          <w:lang w:val="en-IE"/>
        </w:rPr>
      </w:pPr>
      <w:r w:rsidRPr="00B56AD7">
        <w:rPr>
          <w:b/>
          <w:bCs/>
          <w:color w:val="156082" w:themeColor="accent1"/>
          <w:sz w:val="26"/>
          <w:szCs w:val="26"/>
          <w:lang w:val="en-IE"/>
        </w:rPr>
        <w:t>T</w:t>
      </w:r>
      <w:r w:rsidR="004F73C2" w:rsidRPr="00B56AD7">
        <w:rPr>
          <w:b/>
          <w:bCs/>
          <w:color w:val="156082" w:themeColor="accent1"/>
          <w:sz w:val="26"/>
          <w:szCs w:val="26"/>
          <w:lang w:val="en-IE"/>
        </w:rPr>
        <w:t>o meet, to worship, to reflect and to plan for the future</w:t>
      </w:r>
    </w:p>
    <w:p w14:paraId="00CF0AC1" w14:textId="589280C6" w:rsidR="004F73C2" w:rsidRPr="00841DF5" w:rsidRDefault="004F73C2" w:rsidP="000C5FF5">
      <w:pPr>
        <w:jc w:val="both"/>
        <w:rPr>
          <w:color w:val="156082" w:themeColor="accent1"/>
          <w:sz w:val="24"/>
          <w:szCs w:val="24"/>
          <w:lang w:val="en-IE"/>
        </w:rPr>
      </w:pPr>
      <w:r w:rsidRPr="00841DF5">
        <w:rPr>
          <w:color w:val="156082" w:themeColor="accent1"/>
          <w:sz w:val="24"/>
          <w:szCs w:val="24"/>
          <w:lang w:val="en-IE"/>
        </w:rPr>
        <w:t>At Synods, clergy and lay representatives of every parish come together with our Archbishop to worship</w:t>
      </w:r>
      <w:r w:rsidR="00474212" w:rsidRPr="00841DF5">
        <w:rPr>
          <w:color w:val="156082" w:themeColor="accent1"/>
          <w:sz w:val="24"/>
          <w:szCs w:val="24"/>
          <w:lang w:val="en-IE"/>
        </w:rPr>
        <w:t xml:space="preserve"> and </w:t>
      </w:r>
      <w:r w:rsidRPr="00841DF5">
        <w:rPr>
          <w:color w:val="156082" w:themeColor="accent1"/>
          <w:sz w:val="24"/>
          <w:szCs w:val="24"/>
          <w:lang w:val="en-IE"/>
        </w:rPr>
        <w:t xml:space="preserve">to reflect on how the work of the Church in the Dioceses has </w:t>
      </w:r>
      <w:r w:rsidR="00474212" w:rsidRPr="00841DF5">
        <w:rPr>
          <w:color w:val="156082" w:themeColor="accent1"/>
          <w:sz w:val="24"/>
          <w:szCs w:val="24"/>
          <w:lang w:val="en-IE"/>
        </w:rPr>
        <w:t>progressed</w:t>
      </w:r>
      <w:r w:rsidRPr="00841DF5">
        <w:rPr>
          <w:color w:val="156082" w:themeColor="accent1"/>
          <w:sz w:val="24"/>
          <w:szCs w:val="24"/>
          <w:lang w:val="en-IE"/>
        </w:rPr>
        <w:t xml:space="preserve"> in the last year</w:t>
      </w:r>
      <w:r w:rsidR="00474212" w:rsidRPr="00841DF5">
        <w:rPr>
          <w:color w:val="156082" w:themeColor="accent1"/>
          <w:sz w:val="24"/>
          <w:szCs w:val="24"/>
          <w:lang w:val="en-IE"/>
        </w:rPr>
        <w:t>. We share experiences and learn by listening to each other</w:t>
      </w:r>
      <w:r w:rsidR="00586A8B" w:rsidRPr="00841DF5">
        <w:rPr>
          <w:color w:val="156082" w:themeColor="accent1"/>
          <w:sz w:val="24"/>
          <w:szCs w:val="24"/>
          <w:lang w:val="en-IE"/>
        </w:rPr>
        <w:t xml:space="preserve"> as the Holy Spirit guides and inspires us</w:t>
      </w:r>
      <w:r w:rsidR="00474212" w:rsidRPr="00841DF5">
        <w:rPr>
          <w:color w:val="156082" w:themeColor="accent1"/>
          <w:sz w:val="24"/>
          <w:szCs w:val="24"/>
          <w:lang w:val="en-IE"/>
        </w:rPr>
        <w:t xml:space="preserve">. Most importantly, we think about the future of the Church – how </w:t>
      </w:r>
      <w:r w:rsidR="00251940" w:rsidRPr="00841DF5">
        <w:rPr>
          <w:color w:val="156082" w:themeColor="accent1"/>
          <w:sz w:val="24"/>
          <w:szCs w:val="24"/>
          <w:lang w:val="en-IE"/>
        </w:rPr>
        <w:t xml:space="preserve">to </w:t>
      </w:r>
      <w:r w:rsidR="00474212" w:rsidRPr="00841DF5">
        <w:rPr>
          <w:color w:val="156082" w:themeColor="accent1"/>
          <w:sz w:val="24"/>
          <w:szCs w:val="24"/>
          <w:lang w:val="en-IE"/>
        </w:rPr>
        <w:t xml:space="preserve">recognise opportunities and tackle challenges in our parishes and in the United Dioceses. </w:t>
      </w:r>
    </w:p>
    <w:p w14:paraId="719EA33F" w14:textId="4E5DF834" w:rsidR="00474212" w:rsidRPr="00841DF5" w:rsidRDefault="00474212" w:rsidP="00841DF5">
      <w:pPr>
        <w:spacing w:after="0"/>
        <w:jc w:val="both"/>
        <w:rPr>
          <w:color w:val="156082" w:themeColor="accent1"/>
          <w:sz w:val="24"/>
          <w:szCs w:val="24"/>
          <w:lang w:val="en-IE"/>
        </w:rPr>
      </w:pPr>
      <w:r w:rsidRPr="00841DF5">
        <w:rPr>
          <w:color w:val="156082" w:themeColor="accent1"/>
          <w:sz w:val="24"/>
          <w:szCs w:val="24"/>
          <w:lang w:val="en-IE"/>
        </w:rPr>
        <w:t>Your participation is vital. We would love to see you at Synod</w:t>
      </w:r>
      <w:r w:rsidR="008A1B29" w:rsidRPr="00841DF5">
        <w:rPr>
          <w:color w:val="156082" w:themeColor="accent1"/>
          <w:sz w:val="24"/>
          <w:szCs w:val="24"/>
          <w:lang w:val="en-IE"/>
        </w:rPr>
        <w:t>s</w:t>
      </w:r>
      <w:r w:rsidRPr="00841DF5">
        <w:rPr>
          <w:color w:val="156082" w:themeColor="accent1"/>
          <w:sz w:val="24"/>
          <w:szCs w:val="24"/>
          <w:lang w:val="en-IE"/>
        </w:rPr>
        <w:t xml:space="preserve">. </w:t>
      </w:r>
      <w:r w:rsidR="003E1B81" w:rsidRPr="00841DF5">
        <w:rPr>
          <w:color w:val="156082" w:themeColor="accent1"/>
          <w:sz w:val="24"/>
          <w:szCs w:val="24"/>
          <w:lang w:val="en-IE"/>
        </w:rPr>
        <w:t>W</w:t>
      </w:r>
      <w:r w:rsidRPr="00841DF5">
        <w:rPr>
          <w:color w:val="156082" w:themeColor="accent1"/>
          <w:sz w:val="24"/>
          <w:szCs w:val="24"/>
          <w:lang w:val="en-IE"/>
        </w:rPr>
        <w:t>e hope that you will feel encouraged to listen, to contribute</w:t>
      </w:r>
      <w:r w:rsidR="00892804" w:rsidRPr="00841DF5">
        <w:rPr>
          <w:color w:val="156082" w:themeColor="accent1"/>
          <w:sz w:val="24"/>
          <w:szCs w:val="24"/>
          <w:lang w:val="en-IE"/>
        </w:rPr>
        <w:t>,</w:t>
      </w:r>
      <w:r w:rsidRPr="00841DF5">
        <w:rPr>
          <w:color w:val="156082" w:themeColor="accent1"/>
          <w:sz w:val="24"/>
          <w:szCs w:val="24"/>
          <w:lang w:val="en-IE"/>
        </w:rPr>
        <w:t xml:space="preserve"> and share your views and experiences. That will help all of us, and </w:t>
      </w:r>
      <w:r w:rsidR="00251940" w:rsidRPr="00841DF5">
        <w:rPr>
          <w:color w:val="156082" w:themeColor="accent1"/>
          <w:sz w:val="24"/>
          <w:szCs w:val="24"/>
          <w:lang w:val="en-IE"/>
        </w:rPr>
        <w:t xml:space="preserve">our </w:t>
      </w:r>
      <w:r w:rsidR="00586A8B" w:rsidRPr="00841DF5">
        <w:rPr>
          <w:color w:val="156082" w:themeColor="accent1"/>
          <w:sz w:val="24"/>
          <w:szCs w:val="24"/>
          <w:lang w:val="en-IE"/>
        </w:rPr>
        <w:t>D</w:t>
      </w:r>
      <w:r w:rsidR="00251940" w:rsidRPr="00841DF5">
        <w:rPr>
          <w:color w:val="156082" w:themeColor="accent1"/>
          <w:sz w:val="24"/>
          <w:szCs w:val="24"/>
          <w:lang w:val="en-IE"/>
        </w:rPr>
        <w:t xml:space="preserve">iocesan </w:t>
      </w:r>
      <w:r w:rsidRPr="00841DF5">
        <w:rPr>
          <w:color w:val="156082" w:themeColor="accent1"/>
          <w:sz w:val="24"/>
          <w:szCs w:val="24"/>
          <w:lang w:val="en-IE"/>
        </w:rPr>
        <w:t>committees and organisations</w:t>
      </w:r>
      <w:r w:rsidR="00647354" w:rsidRPr="00841DF5">
        <w:rPr>
          <w:color w:val="156082" w:themeColor="accent1"/>
          <w:sz w:val="24"/>
          <w:szCs w:val="24"/>
          <w:lang w:val="en-IE"/>
        </w:rPr>
        <w:t>,</w:t>
      </w:r>
      <w:r w:rsidRPr="00841DF5">
        <w:rPr>
          <w:color w:val="156082" w:themeColor="accent1"/>
          <w:sz w:val="24"/>
          <w:szCs w:val="24"/>
          <w:lang w:val="en-IE"/>
        </w:rPr>
        <w:t xml:space="preserve"> to better advance God’s message in the communities in which we live. </w:t>
      </w:r>
    </w:p>
    <w:p w14:paraId="0ED39FA0" w14:textId="77777777" w:rsidR="00251940" w:rsidRPr="00841DF5" w:rsidRDefault="00251940" w:rsidP="00841DF5">
      <w:pPr>
        <w:spacing w:after="0"/>
        <w:jc w:val="both"/>
        <w:rPr>
          <w:b/>
          <w:bCs/>
          <w:color w:val="156082" w:themeColor="accent1"/>
          <w:sz w:val="24"/>
          <w:szCs w:val="24"/>
          <w:lang w:val="en-IE"/>
        </w:rPr>
      </w:pPr>
    </w:p>
    <w:p w14:paraId="3FAA1929" w14:textId="0607C653" w:rsidR="00474212" w:rsidRPr="00B56AD7" w:rsidRDefault="00E43A03" w:rsidP="000C5FF5">
      <w:pPr>
        <w:jc w:val="both"/>
        <w:rPr>
          <w:b/>
          <w:bCs/>
          <w:color w:val="156082" w:themeColor="accent1"/>
          <w:sz w:val="26"/>
          <w:szCs w:val="26"/>
          <w:lang w:val="en-IE"/>
        </w:rPr>
      </w:pPr>
      <w:r w:rsidRPr="00B56AD7">
        <w:rPr>
          <w:b/>
          <w:bCs/>
          <w:color w:val="156082" w:themeColor="accent1"/>
          <w:sz w:val="26"/>
          <w:szCs w:val="26"/>
          <w:lang w:val="en-IE"/>
        </w:rPr>
        <w:t>We are trying a</w:t>
      </w:r>
      <w:r w:rsidR="00474212" w:rsidRPr="00B56AD7">
        <w:rPr>
          <w:b/>
          <w:bCs/>
          <w:color w:val="156082" w:themeColor="accent1"/>
          <w:sz w:val="26"/>
          <w:szCs w:val="26"/>
          <w:lang w:val="en-IE"/>
        </w:rPr>
        <w:t xml:space="preserve"> new approach to Synod</w:t>
      </w:r>
      <w:r w:rsidR="003E1B81" w:rsidRPr="00B56AD7">
        <w:rPr>
          <w:b/>
          <w:bCs/>
          <w:color w:val="156082" w:themeColor="accent1"/>
          <w:sz w:val="26"/>
          <w:szCs w:val="26"/>
          <w:lang w:val="en-IE"/>
        </w:rPr>
        <w:t>s</w:t>
      </w:r>
      <w:r w:rsidRPr="00B56AD7">
        <w:rPr>
          <w:b/>
          <w:bCs/>
          <w:color w:val="156082" w:themeColor="accent1"/>
          <w:sz w:val="26"/>
          <w:szCs w:val="26"/>
          <w:lang w:val="en-IE"/>
        </w:rPr>
        <w:t xml:space="preserve"> this year </w:t>
      </w:r>
    </w:p>
    <w:p w14:paraId="278173CC" w14:textId="443ACAE6" w:rsidR="00251940" w:rsidRPr="00841DF5" w:rsidRDefault="00474212" w:rsidP="000C5FF5">
      <w:pPr>
        <w:jc w:val="both"/>
        <w:rPr>
          <w:color w:val="156082" w:themeColor="accent1"/>
          <w:sz w:val="24"/>
          <w:szCs w:val="24"/>
          <w:lang w:val="en-IE"/>
        </w:rPr>
      </w:pPr>
      <w:r w:rsidRPr="00841DF5">
        <w:rPr>
          <w:color w:val="156082" w:themeColor="accent1"/>
          <w:sz w:val="24"/>
          <w:szCs w:val="24"/>
          <w:lang w:val="en-IE"/>
        </w:rPr>
        <w:t xml:space="preserve">During the last year, </w:t>
      </w:r>
      <w:r w:rsidR="003E1B81" w:rsidRPr="00841DF5">
        <w:rPr>
          <w:color w:val="156082" w:themeColor="accent1"/>
          <w:sz w:val="24"/>
          <w:szCs w:val="24"/>
          <w:lang w:val="en-IE"/>
        </w:rPr>
        <w:t>Dio</w:t>
      </w:r>
      <w:r w:rsidRPr="00841DF5">
        <w:rPr>
          <w:color w:val="156082" w:themeColor="accent1"/>
          <w:sz w:val="24"/>
          <w:szCs w:val="24"/>
          <w:lang w:val="en-IE"/>
        </w:rPr>
        <w:t xml:space="preserve">cesan Councils reviewed </w:t>
      </w:r>
      <w:r w:rsidR="00251940" w:rsidRPr="00841DF5">
        <w:rPr>
          <w:color w:val="156082" w:themeColor="accent1"/>
          <w:sz w:val="24"/>
          <w:szCs w:val="24"/>
          <w:lang w:val="en-IE"/>
        </w:rPr>
        <w:t xml:space="preserve">in detail </w:t>
      </w:r>
      <w:r w:rsidRPr="00841DF5">
        <w:rPr>
          <w:color w:val="156082" w:themeColor="accent1"/>
          <w:sz w:val="24"/>
          <w:szCs w:val="24"/>
          <w:lang w:val="en-IE"/>
        </w:rPr>
        <w:t xml:space="preserve">how Synods operate. We conducted an online survey of Synod members as part of this review. </w:t>
      </w:r>
      <w:r w:rsidR="00251940" w:rsidRPr="00841DF5">
        <w:rPr>
          <w:color w:val="156082" w:themeColor="accent1"/>
          <w:sz w:val="24"/>
          <w:szCs w:val="24"/>
          <w:lang w:val="en-IE"/>
        </w:rPr>
        <w:t>(</w:t>
      </w:r>
      <w:r w:rsidR="0066588F" w:rsidRPr="00841DF5">
        <w:rPr>
          <w:color w:val="156082" w:themeColor="accent1"/>
          <w:sz w:val="24"/>
          <w:szCs w:val="24"/>
          <w:lang w:val="en-IE"/>
        </w:rPr>
        <w:t xml:space="preserve">A </w:t>
      </w:r>
      <w:r w:rsidR="00251940" w:rsidRPr="00841DF5">
        <w:rPr>
          <w:color w:val="156082" w:themeColor="accent1"/>
          <w:sz w:val="24"/>
          <w:szCs w:val="24"/>
          <w:lang w:val="en-IE"/>
        </w:rPr>
        <w:t xml:space="preserve">summary of the review findings </w:t>
      </w:r>
      <w:r w:rsidR="0066588F" w:rsidRPr="00841DF5">
        <w:rPr>
          <w:color w:val="156082" w:themeColor="accent1"/>
          <w:sz w:val="24"/>
          <w:szCs w:val="24"/>
          <w:lang w:val="en-IE"/>
        </w:rPr>
        <w:t xml:space="preserve">will be available on the Diocesan Office table in the meeting hall at Synods). </w:t>
      </w:r>
    </w:p>
    <w:p w14:paraId="01BFD247" w14:textId="77BB7722" w:rsidR="00251940" w:rsidRDefault="00474212" w:rsidP="00841DF5">
      <w:pPr>
        <w:jc w:val="both"/>
        <w:rPr>
          <w:lang w:val="en-IE"/>
        </w:rPr>
      </w:pPr>
      <w:r w:rsidRPr="00841DF5">
        <w:rPr>
          <w:color w:val="156082" w:themeColor="accent1"/>
          <w:sz w:val="24"/>
          <w:szCs w:val="24"/>
          <w:lang w:val="en-IE"/>
        </w:rPr>
        <w:t xml:space="preserve">You told us how much you valued Synod meetings, and you shared many ideas with us about how the meetings could be improved. We have taken on board many of your suggestions this year and </w:t>
      </w:r>
      <w:r w:rsidR="00251940" w:rsidRPr="00841DF5">
        <w:rPr>
          <w:color w:val="156082" w:themeColor="accent1"/>
          <w:sz w:val="24"/>
          <w:szCs w:val="24"/>
          <w:lang w:val="en-IE"/>
        </w:rPr>
        <w:t xml:space="preserve">plan </w:t>
      </w:r>
      <w:r w:rsidRPr="00841DF5">
        <w:rPr>
          <w:color w:val="156082" w:themeColor="accent1"/>
          <w:sz w:val="24"/>
          <w:szCs w:val="24"/>
          <w:lang w:val="en-IE"/>
        </w:rPr>
        <w:t xml:space="preserve">to implement more changes next year. </w:t>
      </w:r>
      <w:r w:rsidR="00251940" w:rsidRPr="00841DF5">
        <w:rPr>
          <w:color w:val="156082" w:themeColor="accent1"/>
          <w:sz w:val="24"/>
          <w:szCs w:val="24"/>
          <w:lang w:val="en-IE"/>
        </w:rPr>
        <w:t xml:space="preserve">Whether this is your first time at Synods or you have been at Synod before, we would love to hear from you about your experiences this year, and how we could improve Synods next year. </w:t>
      </w:r>
      <w:r w:rsidR="00251940">
        <w:rPr>
          <w:lang w:val="en-IE"/>
        </w:rPr>
        <w:t xml:space="preserve"> </w:t>
      </w:r>
    </w:p>
    <w:p w14:paraId="044856D0" w14:textId="77777777" w:rsidR="00B57172" w:rsidRDefault="00B57172">
      <w:pPr>
        <w:rPr>
          <w:lang w:val="en-IE"/>
        </w:rPr>
        <w:sectPr w:rsidR="00B57172" w:rsidSect="00841DF5">
          <w:footerReference w:type="default" r:id="rId8"/>
          <w:pgSz w:w="11906" w:h="16838"/>
          <w:pgMar w:top="720" w:right="1440" w:bottom="720" w:left="1440" w:header="708" w:footer="708" w:gutter="0"/>
          <w:cols w:space="708"/>
          <w:docGrid w:linePitch="360"/>
        </w:sectPr>
      </w:pPr>
    </w:p>
    <w:p w14:paraId="4A7A3297" w14:textId="129B8A16" w:rsidR="008661ED" w:rsidRPr="00841DF5" w:rsidRDefault="007371F7" w:rsidP="00546BDA">
      <w:pPr>
        <w:rPr>
          <w:b/>
          <w:bCs/>
          <w:color w:val="156082" w:themeColor="accent1"/>
          <w:sz w:val="36"/>
          <w:szCs w:val="36"/>
          <w:lang w:val="en-IE"/>
        </w:rPr>
      </w:pPr>
      <w:r w:rsidRPr="00841DF5">
        <w:rPr>
          <w:noProof/>
          <w:color w:val="156082" w:themeColor="accent1"/>
          <w:lang w:val="en-IE"/>
        </w:rPr>
        <w:lastRenderedPageBreak/>
        <mc:AlternateContent>
          <mc:Choice Requires="wps">
            <w:drawing>
              <wp:anchor distT="0" distB="0" distL="114300" distR="114300" simplePos="0" relativeHeight="251710464" behindDoc="0" locked="0" layoutInCell="1" allowOverlap="1" wp14:anchorId="0B1BFDA6" wp14:editId="383C9995">
                <wp:simplePos x="0" y="0"/>
                <wp:positionH relativeFrom="column">
                  <wp:posOffset>6621780</wp:posOffset>
                </wp:positionH>
                <wp:positionV relativeFrom="paragraph">
                  <wp:posOffset>104775</wp:posOffset>
                </wp:positionV>
                <wp:extent cx="392430" cy="1043940"/>
                <wp:effectExtent l="0" t="0" r="7620" b="3810"/>
                <wp:wrapNone/>
                <wp:docPr id="1539595195" name="Text Box 29"/>
                <wp:cNvGraphicFramePr/>
                <a:graphic xmlns:a="http://schemas.openxmlformats.org/drawingml/2006/main">
                  <a:graphicData uri="http://schemas.microsoft.com/office/word/2010/wordprocessingShape">
                    <wps:wsp>
                      <wps:cNvSpPr txBox="1"/>
                      <wps:spPr>
                        <a:xfrm>
                          <a:off x="0" y="0"/>
                          <a:ext cx="392430" cy="104394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03A2C85" w14:textId="1615E909" w:rsidR="007371F7" w:rsidRPr="008C6113" w:rsidRDefault="007371F7" w:rsidP="007371F7">
                            <w:pPr>
                              <w:rPr>
                                <w:color w:val="000000" w:themeColor="text1"/>
                                <w:lang w:val="en-IE"/>
                              </w:rPr>
                            </w:pPr>
                            <w:r>
                              <w:rPr>
                                <w:color w:val="000000" w:themeColor="text1"/>
                                <w:lang w:val="en-IE"/>
                              </w:rPr>
                              <w:t xml:space="preserve">To </w:t>
                            </w:r>
                            <w:r w:rsidR="001C0706">
                              <w:rPr>
                                <w:color w:val="000000" w:themeColor="text1"/>
                                <w:lang w:val="en-IE"/>
                              </w:rPr>
                              <w:t>Ranelagh</w:t>
                            </w:r>
                            <w:r w:rsidR="00E51DF5">
                              <w:rPr>
                                <w:color w:val="000000" w:themeColor="text1"/>
                                <w:lang w:val="en-IE"/>
                              </w:rPr>
                              <w:sym w:font="Wingdings" w:char="F0E8"/>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BFDA6" id="Text Box 29" o:spid="_x0000_s1027" type="#_x0000_t202" style="position:absolute;margin-left:521.4pt;margin-top:8.25pt;width:30.9pt;height:8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" fillcolor="white [3201]" stroked="f" strokeweight="1pt">
                <v:textbox style="layout-flow:vertical;mso-layout-flow-alt:bottom-to-top">
                  <w:txbxContent>
                    <w:p w14:paraId="203A2C85" w14:textId="1615E909" w:rsidR="007371F7" w:rsidRPr="008C6113" w:rsidRDefault="007371F7" w:rsidP="007371F7">
                      <w:pPr>
                        <w:rPr>
                          <w:color w:val="000000" w:themeColor="text1"/>
                          <w:lang w:val="en-IE"/>
                        </w:rPr>
                      </w:pPr>
                      <w:r>
                        <w:rPr>
                          <w:color w:val="000000" w:themeColor="text1"/>
                          <w:lang w:val="en-IE"/>
                        </w:rPr>
                        <w:t xml:space="preserve">To </w:t>
                      </w:r>
                      <w:r w:rsidR="001C0706">
                        <w:rPr>
                          <w:color w:val="000000" w:themeColor="text1"/>
                          <w:lang w:val="en-IE"/>
                        </w:rPr>
                        <w:t>Ranelagh</w:t>
                      </w:r>
                      <w:r w:rsidR="00E51DF5">
                        <w:rPr>
                          <w:color w:val="000000" w:themeColor="text1"/>
                          <w:lang w:val="en-IE"/>
                        </w:rPr>
                        <w:sym w:font="Wingdings" w:char="F0E8"/>
                      </w:r>
                    </w:p>
                  </w:txbxContent>
                </v:textbox>
              </v:shape>
            </w:pict>
          </mc:Fallback>
        </mc:AlternateContent>
      </w:r>
      <w:r w:rsidR="008846AD" w:rsidRPr="00841DF5">
        <w:rPr>
          <w:b/>
          <w:bCs/>
          <w:color w:val="156082" w:themeColor="accent1"/>
          <w:sz w:val="36"/>
          <w:szCs w:val="36"/>
          <w:lang w:val="en-IE"/>
        </w:rPr>
        <w:t xml:space="preserve">Diocesan Synods at Alexandra College, Milltown, Dublin </w:t>
      </w:r>
      <w:r w:rsidR="008661ED" w:rsidRPr="00841DF5">
        <w:rPr>
          <w:b/>
          <w:bCs/>
          <w:color w:val="156082" w:themeColor="accent1"/>
          <w:sz w:val="36"/>
          <w:szCs w:val="36"/>
          <w:lang w:val="en-IE"/>
        </w:rPr>
        <w:t>D06 T2V0</w:t>
      </w:r>
    </w:p>
    <w:p w14:paraId="691E625E" w14:textId="0BA69701" w:rsidR="00B57172" w:rsidRPr="00C43206" w:rsidRDefault="008B513A">
      <w:pPr>
        <w:rPr>
          <w:b/>
          <w:bCs/>
          <w:sz w:val="20"/>
          <w:szCs w:val="20"/>
          <w:lang w:val="en-IE"/>
        </w:rPr>
      </w:pPr>
      <w:r w:rsidRPr="00841DF5">
        <w:rPr>
          <w:noProof/>
          <w:color w:val="156082" w:themeColor="accent1"/>
          <w:sz w:val="20"/>
          <w:szCs w:val="20"/>
          <w:lang w:val="en-IE"/>
        </w:rPr>
        <mc:AlternateContent>
          <mc:Choice Requires="wps">
            <w:drawing>
              <wp:anchor distT="0" distB="0" distL="114300" distR="114300" simplePos="0" relativeHeight="251659264" behindDoc="0" locked="0" layoutInCell="1" allowOverlap="1" wp14:anchorId="0E6DB71E" wp14:editId="4AD8AF60">
                <wp:simplePos x="0" y="0"/>
                <wp:positionH relativeFrom="column">
                  <wp:posOffset>1897380</wp:posOffset>
                </wp:positionH>
                <wp:positionV relativeFrom="paragraph">
                  <wp:posOffset>51435</wp:posOffset>
                </wp:positionV>
                <wp:extent cx="1386840" cy="895350"/>
                <wp:effectExtent l="19050" t="19050" r="22860" b="19050"/>
                <wp:wrapNone/>
                <wp:docPr id="817622408" name="Text Box 2"/>
                <wp:cNvGraphicFramePr/>
                <a:graphic xmlns:a="http://schemas.openxmlformats.org/drawingml/2006/main">
                  <a:graphicData uri="http://schemas.microsoft.com/office/word/2010/wordprocessingShape">
                    <wps:wsp>
                      <wps:cNvSpPr txBox="1"/>
                      <wps:spPr>
                        <a:xfrm>
                          <a:off x="0" y="0"/>
                          <a:ext cx="1386840" cy="895350"/>
                        </a:xfrm>
                        <a:prstGeom prst="rect">
                          <a:avLst/>
                        </a:prstGeom>
                        <a:solidFill>
                          <a:schemeClr val="lt1"/>
                        </a:solidFill>
                        <a:ln w="38100">
                          <a:solidFill>
                            <a:schemeClr val="accent2">
                              <a:lumMod val="75000"/>
                            </a:schemeClr>
                          </a:solidFill>
                        </a:ln>
                      </wps:spPr>
                      <wps:txbx>
                        <w:txbxContent>
                          <w:p w14:paraId="590C3B4F" w14:textId="5538B3FC" w:rsidR="00B57172" w:rsidRPr="00B57172" w:rsidRDefault="00B57172" w:rsidP="00B57172">
                            <w:pPr>
                              <w:spacing w:after="0"/>
                              <w:jc w:val="center"/>
                              <w:rPr>
                                <w:b/>
                                <w:bCs/>
                                <w:lang w:val="en-IE"/>
                              </w:rPr>
                            </w:pPr>
                            <w:r w:rsidRPr="00B57172">
                              <w:rPr>
                                <w:b/>
                                <w:bCs/>
                                <w:lang w:val="en-IE"/>
                              </w:rPr>
                              <w:t>St Philip’s Church</w:t>
                            </w:r>
                          </w:p>
                          <w:p w14:paraId="56385071" w14:textId="296E9DCD" w:rsidR="00B57172" w:rsidRDefault="00B57172" w:rsidP="00B57172">
                            <w:pPr>
                              <w:spacing w:after="0"/>
                              <w:jc w:val="center"/>
                              <w:rPr>
                                <w:b/>
                                <w:bCs/>
                                <w:lang w:val="en-IE"/>
                              </w:rPr>
                            </w:pPr>
                            <w:r w:rsidRPr="00B57172">
                              <w:rPr>
                                <w:b/>
                                <w:bCs/>
                                <w:lang w:val="en-IE"/>
                              </w:rPr>
                              <w:t>Temple Road</w:t>
                            </w:r>
                            <w:r w:rsidR="00CE3F4C">
                              <w:rPr>
                                <w:b/>
                                <w:bCs/>
                                <w:lang w:val="en-IE"/>
                              </w:rPr>
                              <w:t xml:space="preserve">: </w:t>
                            </w:r>
                          </w:p>
                          <w:p w14:paraId="2234DABB" w14:textId="4690AB10" w:rsidR="006B65B7" w:rsidRPr="00B57172" w:rsidRDefault="006B65B7" w:rsidP="00B57172">
                            <w:pPr>
                              <w:spacing w:after="0"/>
                              <w:jc w:val="center"/>
                              <w:rPr>
                                <w:b/>
                                <w:bCs/>
                                <w:lang w:val="en-IE"/>
                              </w:rPr>
                            </w:pPr>
                            <w:r>
                              <w:rPr>
                                <w:b/>
                                <w:bCs/>
                                <w:lang w:val="en-IE"/>
                              </w:rPr>
                              <w:t>Opening Service 10.00AM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DB71E" id="_x0000_s1028" type="#_x0000_t202" style="position:absolute;margin-left:149.4pt;margin-top:4.05pt;width:109.2pt;height: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" fillcolor="white [3201]" strokecolor="#bf4e14 [2405]" strokeweight="3pt">
                <v:textbox>
                  <w:txbxContent>
                    <w:p w14:paraId="590C3B4F" w14:textId="5538B3FC" w:rsidR="00B57172" w:rsidRPr="00B57172" w:rsidRDefault="00B57172" w:rsidP="00B57172">
                      <w:pPr>
                        <w:spacing w:after="0"/>
                        <w:jc w:val="center"/>
                        <w:rPr>
                          <w:b/>
                          <w:bCs/>
                          <w:lang w:val="en-IE"/>
                        </w:rPr>
                      </w:pPr>
                      <w:r w:rsidRPr="00B57172">
                        <w:rPr>
                          <w:b/>
                          <w:bCs/>
                          <w:lang w:val="en-IE"/>
                        </w:rPr>
                        <w:t>St Philip’s Church</w:t>
                      </w:r>
                    </w:p>
                    <w:p w14:paraId="56385071" w14:textId="296E9DCD" w:rsidR="00B57172" w:rsidRDefault="00B57172" w:rsidP="00B57172">
                      <w:pPr>
                        <w:spacing w:after="0"/>
                        <w:jc w:val="center"/>
                        <w:rPr>
                          <w:b/>
                          <w:bCs/>
                          <w:lang w:val="en-IE"/>
                        </w:rPr>
                      </w:pPr>
                      <w:r w:rsidRPr="00B57172">
                        <w:rPr>
                          <w:b/>
                          <w:bCs/>
                          <w:lang w:val="en-IE"/>
                        </w:rPr>
                        <w:t>Temple Road</w:t>
                      </w:r>
                      <w:r w:rsidR="00CE3F4C">
                        <w:rPr>
                          <w:b/>
                          <w:bCs/>
                          <w:lang w:val="en-IE"/>
                        </w:rPr>
                        <w:t xml:space="preserve">: </w:t>
                      </w:r>
                    </w:p>
                    <w:p w14:paraId="2234DABB" w14:textId="4690AB10" w:rsidR="006B65B7" w:rsidRPr="00B57172" w:rsidRDefault="006B65B7" w:rsidP="00B57172">
                      <w:pPr>
                        <w:spacing w:after="0"/>
                        <w:jc w:val="center"/>
                        <w:rPr>
                          <w:b/>
                          <w:bCs/>
                          <w:lang w:val="en-IE"/>
                        </w:rPr>
                      </w:pPr>
                      <w:r>
                        <w:rPr>
                          <w:b/>
                          <w:bCs/>
                          <w:lang w:val="en-IE"/>
                        </w:rPr>
                        <w:t>Opening Service 10.00AM</w:t>
                      </w:r>
                    </w:p>
                  </w:txbxContent>
                </v:textbox>
              </v:shape>
            </w:pict>
          </mc:Fallback>
        </mc:AlternateContent>
      </w:r>
      <w:r w:rsidR="00EF3675" w:rsidRPr="00C43206">
        <w:rPr>
          <w:noProof/>
          <w:sz w:val="20"/>
          <w:szCs w:val="20"/>
          <w:lang w:val="en-IE"/>
        </w:rPr>
        <mc:AlternateContent>
          <mc:Choice Requires="wps">
            <w:drawing>
              <wp:anchor distT="0" distB="0" distL="114300" distR="114300" simplePos="0" relativeHeight="251675648" behindDoc="0" locked="0" layoutInCell="1" allowOverlap="1" wp14:anchorId="537984F7" wp14:editId="5A89BD76">
                <wp:simplePos x="0" y="0"/>
                <wp:positionH relativeFrom="column">
                  <wp:posOffset>5067300</wp:posOffset>
                </wp:positionH>
                <wp:positionV relativeFrom="paragraph">
                  <wp:posOffset>51435</wp:posOffset>
                </wp:positionV>
                <wp:extent cx="1386840" cy="525780"/>
                <wp:effectExtent l="19050" t="19050" r="22860" b="26670"/>
                <wp:wrapNone/>
                <wp:docPr id="267832838" name="Text Box 2"/>
                <wp:cNvGraphicFramePr/>
                <a:graphic xmlns:a="http://schemas.openxmlformats.org/drawingml/2006/main">
                  <a:graphicData uri="http://schemas.microsoft.com/office/word/2010/wordprocessingShape">
                    <wps:wsp>
                      <wps:cNvSpPr txBox="1"/>
                      <wps:spPr>
                        <a:xfrm>
                          <a:off x="0" y="0"/>
                          <a:ext cx="1386840" cy="525780"/>
                        </a:xfrm>
                        <a:prstGeom prst="rect">
                          <a:avLst/>
                        </a:prstGeom>
                        <a:solidFill>
                          <a:schemeClr val="lt1"/>
                        </a:solidFill>
                        <a:ln w="38100">
                          <a:solidFill>
                            <a:schemeClr val="accent2">
                              <a:lumMod val="75000"/>
                            </a:schemeClr>
                          </a:solidFill>
                        </a:ln>
                      </wps:spPr>
                      <wps:txbx>
                        <w:txbxContent>
                          <w:p w14:paraId="404B36D4" w14:textId="2EDBA22A" w:rsidR="006B65B7" w:rsidRPr="00B57172" w:rsidRDefault="006B65B7" w:rsidP="008846AD">
                            <w:pPr>
                              <w:spacing w:after="0"/>
                              <w:jc w:val="center"/>
                              <w:rPr>
                                <w:b/>
                                <w:bCs/>
                                <w:lang w:val="en-IE"/>
                              </w:rPr>
                            </w:pPr>
                            <w:r w:rsidRPr="00B57172">
                              <w:rPr>
                                <w:b/>
                                <w:bCs/>
                                <w:lang w:val="en-IE"/>
                              </w:rPr>
                              <w:t>St</w:t>
                            </w:r>
                            <w:r w:rsidR="008846AD">
                              <w:rPr>
                                <w:b/>
                                <w:bCs/>
                                <w:lang w:val="en-IE"/>
                              </w:rPr>
                              <w:t xml:space="preserve">alls in the </w:t>
                            </w:r>
                            <w:r w:rsidR="00E14891">
                              <w:rPr>
                                <w:b/>
                                <w:bCs/>
                                <w:lang w:val="en-IE"/>
                              </w:rPr>
                              <w:t>Ledbetter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7984F7" id="_x0000_s1029" type="#_x0000_t202" style="position:absolute;margin-left:399pt;margin-top:4.05pt;width:109.2pt;height:41.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" fillcolor="white [3201]" strokecolor="#bf4e14 [2405]" strokeweight="3pt">
                <v:textbox>
                  <w:txbxContent>
                    <w:p w14:paraId="404B36D4" w14:textId="2EDBA22A" w:rsidR="006B65B7" w:rsidRPr="00B57172" w:rsidRDefault="006B65B7" w:rsidP="008846AD">
                      <w:pPr>
                        <w:spacing w:after="0"/>
                        <w:jc w:val="center"/>
                        <w:rPr>
                          <w:b/>
                          <w:bCs/>
                          <w:lang w:val="en-IE"/>
                        </w:rPr>
                      </w:pPr>
                      <w:r w:rsidRPr="00B57172">
                        <w:rPr>
                          <w:b/>
                          <w:bCs/>
                          <w:lang w:val="en-IE"/>
                        </w:rPr>
                        <w:t>St</w:t>
                      </w:r>
                      <w:r w:rsidR="008846AD">
                        <w:rPr>
                          <w:b/>
                          <w:bCs/>
                          <w:lang w:val="en-IE"/>
                        </w:rPr>
                        <w:t xml:space="preserve">alls in the </w:t>
                      </w:r>
                      <w:r w:rsidR="00E14891">
                        <w:rPr>
                          <w:b/>
                          <w:bCs/>
                          <w:lang w:val="en-IE"/>
                        </w:rPr>
                        <w:t>Ledbetter Hall</w:t>
                      </w:r>
                    </w:p>
                  </w:txbxContent>
                </v:textbox>
              </v:shape>
            </w:pict>
          </mc:Fallback>
        </mc:AlternateContent>
      </w:r>
      <w:r w:rsidR="002D1891" w:rsidRPr="00C43206">
        <w:rPr>
          <w:noProof/>
          <w:sz w:val="20"/>
          <w:szCs w:val="20"/>
          <w:lang w:val="en-IE"/>
        </w:rPr>
        <mc:AlternateContent>
          <mc:Choice Requires="wps">
            <w:drawing>
              <wp:anchor distT="0" distB="0" distL="114300" distR="114300" simplePos="0" relativeHeight="251669504" behindDoc="0" locked="0" layoutInCell="1" allowOverlap="1" wp14:anchorId="5505500B" wp14:editId="6071600F">
                <wp:simplePos x="0" y="0"/>
                <wp:positionH relativeFrom="column">
                  <wp:posOffset>3478530</wp:posOffset>
                </wp:positionH>
                <wp:positionV relativeFrom="paragraph">
                  <wp:posOffset>36195</wp:posOffset>
                </wp:positionV>
                <wp:extent cx="1386840" cy="994410"/>
                <wp:effectExtent l="19050" t="19050" r="22860" b="15240"/>
                <wp:wrapNone/>
                <wp:docPr id="34533602" name="Text Box 2"/>
                <wp:cNvGraphicFramePr/>
                <a:graphic xmlns:a="http://schemas.openxmlformats.org/drawingml/2006/main">
                  <a:graphicData uri="http://schemas.microsoft.com/office/word/2010/wordprocessingShape">
                    <wps:wsp>
                      <wps:cNvSpPr txBox="1"/>
                      <wps:spPr>
                        <a:xfrm>
                          <a:off x="0" y="0"/>
                          <a:ext cx="1386840" cy="994410"/>
                        </a:xfrm>
                        <a:prstGeom prst="rect">
                          <a:avLst/>
                        </a:prstGeom>
                        <a:solidFill>
                          <a:schemeClr val="lt1"/>
                        </a:solidFill>
                        <a:ln w="38100">
                          <a:solidFill>
                            <a:schemeClr val="accent2">
                              <a:lumMod val="75000"/>
                            </a:schemeClr>
                          </a:solidFill>
                        </a:ln>
                      </wps:spPr>
                      <wps:txbx>
                        <w:txbxContent>
                          <w:p w14:paraId="3C6B0147" w14:textId="6DD5B6DF" w:rsidR="00B57172" w:rsidRDefault="00B57172" w:rsidP="006B65B7">
                            <w:pPr>
                              <w:spacing w:after="0" w:line="240" w:lineRule="auto"/>
                              <w:jc w:val="center"/>
                              <w:rPr>
                                <w:b/>
                                <w:bCs/>
                                <w:lang w:val="en-IE"/>
                              </w:rPr>
                            </w:pPr>
                            <w:r>
                              <w:rPr>
                                <w:b/>
                                <w:bCs/>
                                <w:lang w:val="en-IE"/>
                              </w:rPr>
                              <w:t>Henrietta White Sports Hall</w:t>
                            </w:r>
                            <w:r w:rsidR="00CE3F4C">
                              <w:rPr>
                                <w:b/>
                                <w:bCs/>
                                <w:lang w:val="en-IE"/>
                              </w:rPr>
                              <w:t xml:space="preserve">: </w:t>
                            </w:r>
                          </w:p>
                          <w:p w14:paraId="1F292194" w14:textId="027F0305" w:rsidR="006B65B7" w:rsidRPr="00B57172" w:rsidRDefault="006B65B7" w:rsidP="006B65B7">
                            <w:pPr>
                              <w:spacing w:after="0" w:line="240" w:lineRule="auto"/>
                              <w:jc w:val="center"/>
                              <w:rPr>
                                <w:b/>
                                <w:bCs/>
                                <w:lang w:val="en-IE"/>
                              </w:rPr>
                            </w:pPr>
                            <w:r>
                              <w:rPr>
                                <w:b/>
                                <w:bCs/>
                                <w:lang w:val="en-IE"/>
                              </w:rPr>
                              <w:t xml:space="preserve">Synod Meeting </w:t>
                            </w:r>
                            <w:r w:rsidR="008846AD">
                              <w:rPr>
                                <w:b/>
                                <w:bCs/>
                                <w:lang w:val="en-IE"/>
                              </w:rPr>
                              <w:t xml:space="preserve">  </w:t>
                            </w:r>
                            <w:r>
                              <w:rPr>
                                <w:b/>
                                <w:bCs/>
                                <w:lang w:val="en-IE"/>
                              </w:rPr>
                              <w:t>held here</w:t>
                            </w:r>
                            <w:r w:rsidR="002D1891">
                              <w:rPr>
                                <w:b/>
                                <w:bCs/>
                                <w:lang w:val="en-IE"/>
                              </w:rPr>
                              <w:t xml:space="preserve"> from 11.00AM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5500B" id="_x0000_s1030" type="#_x0000_t202" style="position:absolute;margin-left:273.9pt;margin-top:2.85pt;width:109.2pt;height:7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" fillcolor="white [3201]" strokecolor="#bf4e14 [2405]" strokeweight="3pt">
                <v:textbox>
                  <w:txbxContent>
                    <w:p w14:paraId="3C6B0147" w14:textId="6DD5B6DF" w:rsidR="00B57172" w:rsidRDefault="00B57172" w:rsidP="006B65B7">
                      <w:pPr>
                        <w:spacing w:after="0" w:line="240" w:lineRule="auto"/>
                        <w:jc w:val="center"/>
                        <w:rPr>
                          <w:b/>
                          <w:bCs/>
                          <w:lang w:val="en-IE"/>
                        </w:rPr>
                      </w:pPr>
                      <w:r>
                        <w:rPr>
                          <w:b/>
                          <w:bCs/>
                          <w:lang w:val="en-IE"/>
                        </w:rPr>
                        <w:t>Henrietta White Sports Hall</w:t>
                      </w:r>
                      <w:r w:rsidR="00CE3F4C">
                        <w:rPr>
                          <w:b/>
                          <w:bCs/>
                          <w:lang w:val="en-IE"/>
                        </w:rPr>
                        <w:t xml:space="preserve">: </w:t>
                      </w:r>
                    </w:p>
                    <w:p w14:paraId="1F292194" w14:textId="027F0305" w:rsidR="006B65B7" w:rsidRPr="00B57172" w:rsidRDefault="006B65B7" w:rsidP="006B65B7">
                      <w:pPr>
                        <w:spacing w:after="0" w:line="240" w:lineRule="auto"/>
                        <w:jc w:val="center"/>
                        <w:rPr>
                          <w:b/>
                          <w:bCs/>
                          <w:lang w:val="en-IE"/>
                        </w:rPr>
                      </w:pPr>
                      <w:r>
                        <w:rPr>
                          <w:b/>
                          <w:bCs/>
                          <w:lang w:val="en-IE"/>
                        </w:rPr>
                        <w:t xml:space="preserve">Synod Meeting </w:t>
                      </w:r>
                      <w:r w:rsidR="008846AD">
                        <w:rPr>
                          <w:b/>
                          <w:bCs/>
                          <w:lang w:val="en-IE"/>
                        </w:rPr>
                        <w:t xml:space="preserve">  </w:t>
                      </w:r>
                      <w:r>
                        <w:rPr>
                          <w:b/>
                          <w:bCs/>
                          <w:lang w:val="en-IE"/>
                        </w:rPr>
                        <w:t>held here</w:t>
                      </w:r>
                      <w:r w:rsidR="002D1891">
                        <w:rPr>
                          <w:b/>
                          <w:bCs/>
                          <w:lang w:val="en-IE"/>
                        </w:rPr>
                        <w:t xml:space="preserve"> from 11.00AM</w:t>
                      </w:r>
                    </w:p>
                  </w:txbxContent>
                </v:textbox>
              </v:shape>
            </w:pict>
          </mc:Fallback>
        </mc:AlternateContent>
      </w:r>
      <w:r w:rsidR="00DA7A82">
        <w:rPr>
          <w:noProof/>
          <w:lang w:val="en-IE"/>
        </w:rPr>
        <mc:AlternateContent>
          <mc:Choice Requires="wps">
            <w:drawing>
              <wp:anchor distT="0" distB="0" distL="114300" distR="114300" simplePos="0" relativeHeight="251665408" behindDoc="0" locked="0" layoutInCell="1" allowOverlap="1" wp14:anchorId="3DDC65C0" wp14:editId="5E57B37F">
                <wp:simplePos x="0" y="0"/>
                <wp:positionH relativeFrom="column">
                  <wp:posOffset>8256270</wp:posOffset>
                </wp:positionH>
                <wp:positionV relativeFrom="paragraph">
                  <wp:posOffset>37465</wp:posOffset>
                </wp:positionV>
                <wp:extent cx="1386840" cy="902970"/>
                <wp:effectExtent l="19050" t="19050" r="22860" b="11430"/>
                <wp:wrapNone/>
                <wp:docPr id="487539388" name="Text Box 2"/>
                <wp:cNvGraphicFramePr/>
                <a:graphic xmlns:a="http://schemas.openxmlformats.org/drawingml/2006/main">
                  <a:graphicData uri="http://schemas.microsoft.com/office/word/2010/wordprocessingShape">
                    <wps:wsp>
                      <wps:cNvSpPr txBox="1"/>
                      <wps:spPr>
                        <a:xfrm>
                          <a:off x="0" y="0"/>
                          <a:ext cx="1386840" cy="902970"/>
                        </a:xfrm>
                        <a:prstGeom prst="rect">
                          <a:avLst/>
                        </a:prstGeom>
                        <a:solidFill>
                          <a:schemeClr val="lt1"/>
                        </a:solidFill>
                        <a:ln w="38100">
                          <a:solidFill>
                            <a:schemeClr val="accent2">
                              <a:lumMod val="75000"/>
                            </a:schemeClr>
                          </a:solidFill>
                        </a:ln>
                      </wps:spPr>
                      <wps:txbx>
                        <w:txbxContent>
                          <w:p w14:paraId="0276C89D" w14:textId="5ED83C5E" w:rsidR="00B57172" w:rsidRDefault="008661ED" w:rsidP="006B65B7">
                            <w:pPr>
                              <w:spacing w:after="0" w:line="240" w:lineRule="auto"/>
                              <w:jc w:val="center"/>
                              <w:rPr>
                                <w:b/>
                                <w:bCs/>
                                <w:lang w:val="en-IE"/>
                              </w:rPr>
                            </w:pPr>
                            <w:r>
                              <w:rPr>
                                <w:b/>
                                <w:bCs/>
                                <w:lang w:val="en-IE"/>
                              </w:rPr>
                              <w:t>Free p</w:t>
                            </w:r>
                            <w:r w:rsidR="006B65B7">
                              <w:rPr>
                                <w:b/>
                                <w:bCs/>
                                <w:lang w:val="en-IE"/>
                              </w:rPr>
                              <w:t>ublic car park Milltown Road</w:t>
                            </w:r>
                          </w:p>
                          <w:p w14:paraId="3BD020D0" w14:textId="77777777" w:rsidR="006B65B7" w:rsidRDefault="006B65B7" w:rsidP="006B65B7">
                            <w:pPr>
                              <w:spacing w:after="0" w:line="240" w:lineRule="auto"/>
                              <w:jc w:val="center"/>
                              <w:rPr>
                                <w:b/>
                                <w:bCs/>
                                <w:lang w:val="en-IE"/>
                              </w:rPr>
                            </w:pPr>
                            <w:r>
                              <w:rPr>
                                <w:b/>
                                <w:bCs/>
                                <w:lang w:val="en-IE"/>
                              </w:rPr>
                              <w:t xml:space="preserve">Opposite </w:t>
                            </w:r>
                          </w:p>
                          <w:p w14:paraId="3C2EE51F" w14:textId="44A47926" w:rsidR="006B65B7" w:rsidRPr="00B57172" w:rsidRDefault="006B65B7" w:rsidP="006B65B7">
                            <w:pPr>
                              <w:spacing w:after="0" w:line="240" w:lineRule="auto"/>
                              <w:jc w:val="center"/>
                              <w:rPr>
                                <w:b/>
                                <w:bCs/>
                                <w:lang w:val="en-IE"/>
                              </w:rPr>
                            </w:pPr>
                            <w:r>
                              <w:rPr>
                                <w:b/>
                                <w:bCs/>
                                <w:lang w:val="en-IE"/>
                              </w:rPr>
                              <w:t>Wilde &amp; Green</w:t>
                            </w:r>
                            <w:r w:rsidR="008479C2">
                              <w:rPr>
                                <w:b/>
                                <w:bCs/>
                                <w:lang w:val="en-IE"/>
                              </w:rPr>
                              <w:t xml:space="preserve"> Café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C65C0" id="_x0000_s1031" type="#_x0000_t202" style="position:absolute;margin-left:650.1pt;margin-top:2.95pt;width:109.2pt;height:7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" fillcolor="white [3201]" strokecolor="#bf4e14 [2405]" strokeweight="3pt">
                <v:textbox>
                  <w:txbxContent>
                    <w:p w14:paraId="0276C89D" w14:textId="5ED83C5E" w:rsidR="00B57172" w:rsidRDefault="008661ED" w:rsidP="006B65B7">
                      <w:pPr>
                        <w:spacing w:after="0" w:line="240" w:lineRule="auto"/>
                        <w:jc w:val="center"/>
                        <w:rPr>
                          <w:b/>
                          <w:bCs/>
                          <w:lang w:val="en-IE"/>
                        </w:rPr>
                      </w:pPr>
                      <w:r>
                        <w:rPr>
                          <w:b/>
                          <w:bCs/>
                          <w:lang w:val="en-IE"/>
                        </w:rPr>
                        <w:t>Free p</w:t>
                      </w:r>
                      <w:r w:rsidR="006B65B7">
                        <w:rPr>
                          <w:b/>
                          <w:bCs/>
                          <w:lang w:val="en-IE"/>
                        </w:rPr>
                        <w:t>ublic car park Milltown Road</w:t>
                      </w:r>
                    </w:p>
                    <w:p w14:paraId="3BD020D0" w14:textId="77777777" w:rsidR="006B65B7" w:rsidRDefault="006B65B7" w:rsidP="006B65B7">
                      <w:pPr>
                        <w:spacing w:after="0" w:line="240" w:lineRule="auto"/>
                        <w:jc w:val="center"/>
                        <w:rPr>
                          <w:b/>
                          <w:bCs/>
                          <w:lang w:val="en-IE"/>
                        </w:rPr>
                      </w:pPr>
                      <w:r>
                        <w:rPr>
                          <w:b/>
                          <w:bCs/>
                          <w:lang w:val="en-IE"/>
                        </w:rPr>
                        <w:t xml:space="preserve">Opposite </w:t>
                      </w:r>
                    </w:p>
                    <w:p w14:paraId="3C2EE51F" w14:textId="44A47926" w:rsidR="006B65B7" w:rsidRPr="00B57172" w:rsidRDefault="006B65B7" w:rsidP="006B65B7">
                      <w:pPr>
                        <w:spacing w:after="0" w:line="240" w:lineRule="auto"/>
                        <w:jc w:val="center"/>
                        <w:rPr>
                          <w:b/>
                          <w:bCs/>
                          <w:lang w:val="en-IE"/>
                        </w:rPr>
                      </w:pPr>
                      <w:r>
                        <w:rPr>
                          <w:b/>
                          <w:bCs/>
                          <w:lang w:val="en-IE"/>
                        </w:rPr>
                        <w:t>Wilde &amp; Green</w:t>
                      </w:r>
                      <w:r w:rsidR="008479C2">
                        <w:rPr>
                          <w:b/>
                          <w:bCs/>
                          <w:lang w:val="en-IE"/>
                        </w:rPr>
                        <w:t xml:space="preserve"> Café</w:t>
                      </w:r>
                    </w:p>
                  </w:txbxContent>
                </v:textbox>
              </v:shape>
            </w:pict>
          </mc:Fallback>
        </mc:AlternateContent>
      </w:r>
    </w:p>
    <w:p w14:paraId="76B27743" w14:textId="350EA8CF" w:rsidR="00B57172" w:rsidRDefault="00885D4F">
      <w:pPr>
        <w:rPr>
          <w:lang w:val="en-IE"/>
        </w:rPr>
      </w:pPr>
      <w:r>
        <w:rPr>
          <w:noProof/>
          <w:lang w:val="en-IE"/>
        </w:rPr>
        <mc:AlternateContent>
          <mc:Choice Requires="wps">
            <w:drawing>
              <wp:anchor distT="0" distB="0" distL="114300" distR="114300" simplePos="0" relativeHeight="251719680" behindDoc="0" locked="0" layoutInCell="1" allowOverlap="1" wp14:anchorId="0E6ED8F4" wp14:editId="200ED312">
                <wp:simplePos x="0" y="0"/>
                <wp:positionH relativeFrom="column">
                  <wp:posOffset>5638800</wp:posOffset>
                </wp:positionH>
                <wp:positionV relativeFrom="paragraph">
                  <wp:posOffset>299720</wp:posOffset>
                </wp:positionV>
                <wp:extent cx="60960" cy="1779270"/>
                <wp:effectExtent l="95250" t="19050" r="72390" b="49530"/>
                <wp:wrapNone/>
                <wp:docPr id="364311884" name="Straight Arrow Connector 36"/>
                <wp:cNvGraphicFramePr/>
                <a:graphic xmlns:a="http://schemas.openxmlformats.org/drawingml/2006/main">
                  <a:graphicData uri="http://schemas.microsoft.com/office/word/2010/wordprocessingShape">
                    <wps:wsp>
                      <wps:cNvCnPr/>
                      <wps:spPr>
                        <a:xfrm flipH="1">
                          <a:off x="0" y="0"/>
                          <a:ext cx="60960" cy="177927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D2F8ABE" id="_x0000_t32" coordsize="21600,21600" o:spt="32" o:oned="t" path="m,l21600,21600e" filled="f">
                <v:path arrowok="t" fillok="f" o:connecttype="none"/>
                <o:lock v:ext="edit" shapetype="t"/>
              </v:shapetype>
              <v:shape id="Straight Arrow Connector 36" o:spid="_x0000_s1026" type="#_x0000_t32" style="position:absolute;margin-left:444pt;margin-top:23.6pt;width:4.8pt;height:140.1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" strokecolor="#bf4e14 [2405]" strokeweight="3pt">
                <v:stroke endarrow="block" joinstyle="miter"/>
              </v:shape>
            </w:pict>
          </mc:Fallback>
        </mc:AlternateContent>
      </w:r>
      <w:r w:rsidR="00B43FD3">
        <w:rPr>
          <w:noProof/>
          <w:lang w:val="en-IE"/>
        </w:rPr>
        <mc:AlternateContent>
          <mc:Choice Requires="wps">
            <w:drawing>
              <wp:anchor distT="0" distB="0" distL="114300" distR="114300" simplePos="0" relativeHeight="251716608" behindDoc="0" locked="0" layoutInCell="1" allowOverlap="1" wp14:anchorId="7D7831E4" wp14:editId="136314D9">
                <wp:simplePos x="0" y="0"/>
                <wp:positionH relativeFrom="column">
                  <wp:posOffset>-735330</wp:posOffset>
                </wp:positionH>
                <wp:positionV relativeFrom="paragraph">
                  <wp:posOffset>337820</wp:posOffset>
                </wp:positionV>
                <wp:extent cx="1424940" cy="521970"/>
                <wp:effectExtent l="19050" t="19050" r="22860" b="11430"/>
                <wp:wrapNone/>
                <wp:docPr id="430345465" name="Text Box 2"/>
                <wp:cNvGraphicFramePr/>
                <a:graphic xmlns:a="http://schemas.openxmlformats.org/drawingml/2006/main">
                  <a:graphicData uri="http://schemas.microsoft.com/office/word/2010/wordprocessingShape">
                    <wps:wsp>
                      <wps:cNvSpPr txBox="1"/>
                      <wps:spPr>
                        <a:xfrm>
                          <a:off x="0" y="0"/>
                          <a:ext cx="1424940" cy="521970"/>
                        </a:xfrm>
                        <a:prstGeom prst="rect">
                          <a:avLst/>
                        </a:prstGeom>
                        <a:solidFill>
                          <a:schemeClr val="lt1"/>
                        </a:solidFill>
                        <a:ln w="38100">
                          <a:solidFill>
                            <a:schemeClr val="accent2">
                              <a:lumMod val="75000"/>
                            </a:schemeClr>
                          </a:solidFill>
                        </a:ln>
                      </wps:spPr>
                      <wps:txbx>
                        <w:txbxContent>
                          <w:p w14:paraId="24267E2D" w14:textId="54ECEA20" w:rsidR="008B513A" w:rsidRPr="00B57172" w:rsidRDefault="008B513A" w:rsidP="008B513A">
                            <w:pPr>
                              <w:spacing w:after="0"/>
                              <w:jc w:val="center"/>
                              <w:rPr>
                                <w:b/>
                                <w:bCs/>
                                <w:lang w:val="en-IE"/>
                              </w:rPr>
                            </w:pPr>
                            <w:r>
                              <w:rPr>
                                <w:b/>
                                <w:bCs/>
                                <w:lang w:val="en-IE"/>
                              </w:rPr>
                              <w:t xml:space="preserve">Limited free parking on Orchard Road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831E4" id="_x0000_s1032" type="#_x0000_t202" style="position:absolute;margin-left:-57.9pt;margin-top:26.6pt;width:112.2pt;height:41.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" fillcolor="white [3201]" strokecolor="#bf4e14 [2405]" strokeweight="3pt">
                <v:textbox>
                  <w:txbxContent>
                    <w:p w14:paraId="24267E2D" w14:textId="54ECEA20" w:rsidR="008B513A" w:rsidRPr="00B57172" w:rsidRDefault="008B513A" w:rsidP="008B513A">
                      <w:pPr>
                        <w:spacing w:after="0"/>
                        <w:jc w:val="center"/>
                        <w:rPr>
                          <w:b/>
                          <w:bCs/>
                          <w:lang w:val="en-IE"/>
                        </w:rPr>
                      </w:pPr>
                      <w:r>
                        <w:rPr>
                          <w:b/>
                          <w:bCs/>
                          <w:lang w:val="en-IE"/>
                        </w:rPr>
                        <w:t xml:space="preserve">Limited free parking on Orchard Road  </w:t>
                      </w:r>
                    </w:p>
                  </w:txbxContent>
                </v:textbox>
              </v:shape>
            </w:pict>
          </mc:Fallback>
        </mc:AlternateContent>
      </w:r>
    </w:p>
    <w:p w14:paraId="7DF406FE" w14:textId="1FD531A7" w:rsidR="00A2470E" w:rsidRDefault="00BD1779" w:rsidP="00B57172">
      <w:pPr>
        <w:jc w:val="center"/>
        <w:rPr>
          <w:lang w:val="en-IE"/>
        </w:rPr>
      </w:pPr>
      <w:r>
        <w:rPr>
          <w:noProof/>
          <w:lang w:val="en-IE"/>
        </w:rPr>
        <mc:AlternateContent>
          <mc:Choice Requires="wps">
            <w:drawing>
              <wp:anchor distT="0" distB="0" distL="114300" distR="114300" simplePos="0" relativeHeight="251718656" behindDoc="0" locked="0" layoutInCell="1" allowOverlap="1" wp14:anchorId="50DE9ED2" wp14:editId="51279541">
                <wp:simplePos x="0" y="0"/>
                <wp:positionH relativeFrom="column">
                  <wp:posOffset>1752600</wp:posOffset>
                </wp:positionH>
                <wp:positionV relativeFrom="paragraph">
                  <wp:posOffset>366395</wp:posOffset>
                </wp:positionV>
                <wp:extent cx="838200" cy="990600"/>
                <wp:effectExtent l="38100" t="19050" r="19050" b="38100"/>
                <wp:wrapNone/>
                <wp:docPr id="1881890287" name="Straight Arrow Connector 33"/>
                <wp:cNvGraphicFramePr/>
                <a:graphic xmlns:a="http://schemas.openxmlformats.org/drawingml/2006/main">
                  <a:graphicData uri="http://schemas.microsoft.com/office/word/2010/wordprocessingShape">
                    <wps:wsp>
                      <wps:cNvCnPr/>
                      <wps:spPr>
                        <a:xfrm flipH="1">
                          <a:off x="0" y="0"/>
                          <a:ext cx="838200" cy="99060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99C488" id="Straight Arrow Connector 33" o:spid="_x0000_s1026" type="#_x0000_t32" style="position:absolute;margin-left:138pt;margin-top:28.85pt;width:66pt;height:78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" strokecolor="#bf4e14 [2405]" strokeweight="3pt">
                <v:stroke endarrow="block" joinstyle="miter"/>
              </v:shape>
            </w:pict>
          </mc:Fallback>
        </mc:AlternateContent>
      </w:r>
      <w:r w:rsidR="00B43FD3">
        <w:rPr>
          <w:noProof/>
          <w:lang w:val="en-IE"/>
        </w:rPr>
        <mc:AlternateContent>
          <mc:Choice Requires="wps">
            <w:drawing>
              <wp:anchor distT="0" distB="0" distL="114300" distR="114300" simplePos="0" relativeHeight="251717632" behindDoc="0" locked="0" layoutInCell="1" allowOverlap="1" wp14:anchorId="23826E16" wp14:editId="69E61C3A">
                <wp:simplePos x="0" y="0"/>
                <wp:positionH relativeFrom="column">
                  <wp:posOffset>727710</wp:posOffset>
                </wp:positionH>
                <wp:positionV relativeFrom="paragraph">
                  <wp:posOffset>297815</wp:posOffset>
                </wp:positionV>
                <wp:extent cx="895350" cy="0"/>
                <wp:effectExtent l="0" t="95250" r="0" b="95250"/>
                <wp:wrapNone/>
                <wp:docPr id="553908574" name="Straight Arrow Connector 32"/>
                <wp:cNvGraphicFramePr/>
                <a:graphic xmlns:a="http://schemas.openxmlformats.org/drawingml/2006/main">
                  <a:graphicData uri="http://schemas.microsoft.com/office/word/2010/wordprocessingShape">
                    <wps:wsp>
                      <wps:cNvCnPr/>
                      <wps:spPr>
                        <a:xfrm>
                          <a:off x="0" y="0"/>
                          <a:ext cx="895350" cy="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5E9F81" id="Straight Arrow Connector 32" o:spid="_x0000_s1026" type="#_x0000_t32" style="position:absolute;margin-left:57.3pt;margin-top:23.45pt;width:70.5pt;height:0;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" strokecolor="#bf4e14 [2405]" strokeweight="3pt">
                <v:stroke endarrow="block" joinstyle="miter"/>
              </v:shape>
            </w:pict>
          </mc:Fallback>
        </mc:AlternateContent>
      </w:r>
      <w:r w:rsidR="003F7E59">
        <w:rPr>
          <w:noProof/>
          <w:lang w:val="en-IE"/>
        </w:rPr>
        <mc:AlternateContent>
          <mc:Choice Requires="wps">
            <w:drawing>
              <wp:anchor distT="0" distB="0" distL="114300" distR="114300" simplePos="0" relativeHeight="251712512" behindDoc="0" locked="0" layoutInCell="1" allowOverlap="1" wp14:anchorId="10BD39A6" wp14:editId="43E01F7D">
                <wp:simplePos x="0" y="0"/>
                <wp:positionH relativeFrom="column">
                  <wp:posOffset>4290060</wp:posOffset>
                </wp:positionH>
                <wp:positionV relativeFrom="paragraph">
                  <wp:posOffset>450215</wp:posOffset>
                </wp:positionV>
                <wp:extent cx="487680" cy="441960"/>
                <wp:effectExtent l="19050" t="19050" r="45720" b="53340"/>
                <wp:wrapNone/>
                <wp:docPr id="1553220016" name="Straight Arrow Connector 31"/>
                <wp:cNvGraphicFramePr/>
                <a:graphic xmlns:a="http://schemas.openxmlformats.org/drawingml/2006/main">
                  <a:graphicData uri="http://schemas.microsoft.com/office/word/2010/wordprocessingShape">
                    <wps:wsp>
                      <wps:cNvCnPr/>
                      <wps:spPr>
                        <a:xfrm>
                          <a:off x="0" y="0"/>
                          <a:ext cx="487680" cy="44196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80AEB0" id="Straight Arrow Connector 31" o:spid="_x0000_s1026" type="#_x0000_t32" style="position:absolute;margin-left:337.8pt;margin-top:35.45pt;width:38.4pt;height:34.8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" strokecolor="#bf4e14 [2405]" strokeweight="3pt">
                <v:stroke endarrow="block" joinstyle="miter"/>
              </v:shape>
            </w:pict>
          </mc:Fallback>
        </mc:AlternateContent>
      </w:r>
      <w:r w:rsidR="00F05CA9">
        <w:rPr>
          <w:noProof/>
          <w:lang w:val="en-IE"/>
        </w:rPr>
        <mc:AlternateContent>
          <mc:Choice Requires="wps">
            <w:drawing>
              <wp:anchor distT="0" distB="0" distL="114300" distR="114300" simplePos="0" relativeHeight="251711488" behindDoc="0" locked="0" layoutInCell="1" allowOverlap="1" wp14:anchorId="7D3B8774" wp14:editId="547E4782">
                <wp:simplePos x="0" y="0"/>
                <wp:positionH relativeFrom="column">
                  <wp:posOffset>-259080</wp:posOffset>
                </wp:positionH>
                <wp:positionV relativeFrom="paragraph">
                  <wp:posOffset>3071495</wp:posOffset>
                </wp:positionV>
                <wp:extent cx="1146810" cy="266700"/>
                <wp:effectExtent l="0" t="0" r="0" b="0"/>
                <wp:wrapNone/>
                <wp:docPr id="1122388083" name="Text Box 30"/>
                <wp:cNvGraphicFramePr/>
                <a:graphic xmlns:a="http://schemas.openxmlformats.org/drawingml/2006/main">
                  <a:graphicData uri="http://schemas.microsoft.com/office/word/2010/wordprocessingShape">
                    <wps:wsp>
                      <wps:cNvSpPr txBox="1"/>
                      <wps:spPr>
                        <a:xfrm>
                          <a:off x="0" y="0"/>
                          <a:ext cx="1146810" cy="266700"/>
                        </a:xfrm>
                        <a:prstGeom prst="rect">
                          <a:avLst/>
                        </a:prstGeom>
                        <a:solidFill>
                          <a:schemeClr val="lt1"/>
                        </a:solidFill>
                        <a:ln w="6350">
                          <a:noFill/>
                        </a:ln>
                      </wps:spPr>
                      <wps:txbx>
                        <w:txbxContent>
                          <w:p w14:paraId="69D461DF" w14:textId="0B8A326D" w:rsidR="00F05CA9" w:rsidRPr="00F05CA9" w:rsidRDefault="00FD6AC4">
                            <w:pPr>
                              <w:rPr>
                                <w:lang w:val="en-IE"/>
                              </w:rPr>
                            </w:pPr>
                            <w:r>
                              <w:rPr>
                                <w:lang w:val="en-IE"/>
                              </w:rPr>
                              <w:sym w:font="Wingdings" w:char="F0EB"/>
                            </w:r>
                            <w:r w:rsidR="00546BDA">
                              <w:rPr>
                                <w:lang w:val="en-IE"/>
                              </w:rPr>
                              <w:t xml:space="preserve"> </w:t>
                            </w:r>
                            <w:r w:rsidR="00F05CA9">
                              <w:rPr>
                                <w:lang w:val="en-IE"/>
                              </w:rPr>
                              <w:t>To Rathmines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3B8774" id="Text Box 30" o:spid="_x0000_s1033" type="#_x0000_t202" style="position:absolute;left:0;text-align:left;margin-left:-20.4pt;margin-top:241.85pt;width:90.3pt;height:21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" fillcolor="white [3201]" stroked="f" strokeweight=".5pt">
                <v:textbox>
                  <w:txbxContent>
                    <w:p w14:paraId="69D461DF" w14:textId="0B8A326D" w:rsidR="00F05CA9" w:rsidRPr="00F05CA9" w:rsidRDefault="00FD6AC4">
                      <w:pPr>
                        <w:rPr>
                          <w:lang w:val="en-IE"/>
                        </w:rPr>
                      </w:pPr>
                      <w:r>
                        <w:rPr>
                          <w:lang w:val="en-IE"/>
                        </w:rPr>
                        <w:sym w:font="Wingdings" w:char="F0EB"/>
                      </w:r>
                      <w:r w:rsidR="00546BDA">
                        <w:rPr>
                          <w:lang w:val="en-IE"/>
                        </w:rPr>
                        <w:t xml:space="preserve"> </w:t>
                      </w:r>
                      <w:r w:rsidR="00F05CA9">
                        <w:rPr>
                          <w:lang w:val="en-IE"/>
                        </w:rPr>
                        <w:t>To Rathmines</w:t>
                      </w:r>
                    </w:p>
                  </w:txbxContent>
                </v:textbox>
              </v:shape>
            </w:pict>
          </mc:Fallback>
        </mc:AlternateContent>
      </w:r>
      <w:r w:rsidR="00D77497">
        <w:rPr>
          <w:noProof/>
          <w:lang w:val="en-IE"/>
        </w:rPr>
        <mc:AlternateContent>
          <mc:Choice Requires="wps">
            <w:drawing>
              <wp:anchor distT="0" distB="0" distL="114300" distR="114300" simplePos="0" relativeHeight="251708416" behindDoc="0" locked="0" layoutInCell="1" allowOverlap="1" wp14:anchorId="49FCE4A1" wp14:editId="5DAF8F42">
                <wp:simplePos x="0" y="0"/>
                <wp:positionH relativeFrom="column">
                  <wp:posOffset>7170420</wp:posOffset>
                </wp:positionH>
                <wp:positionV relativeFrom="paragraph">
                  <wp:posOffset>3978276</wp:posOffset>
                </wp:positionV>
                <wp:extent cx="392430" cy="1043940"/>
                <wp:effectExtent l="0" t="0" r="7620" b="3810"/>
                <wp:wrapNone/>
                <wp:docPr id="1503261546" name="Text Box 29"/>
                <wp:cNvGraphicFramePr/>
                <a:graphic xmlns:a="http://schemas.openxmlformats.org/drawingml/2006/main">
                  <a:graphicData uri="http://schemas.microsoft.com/office/word/2010/wordprocessingShape">
                    <wps:wsp>
                      <wps:cNvSpPr txBox="1"/>
                      <wps:spPr>
                        <a:xfrm>
                          <a:off x="0" y="0"/>
                          <a:ext cx="392430" cy="104394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ED0E3AE" w14:textId="2B614D9F" w:rsidR="00D77497" w:rsidRPr="008C6113" w:rsidRDefault="00E20A09" w:rsidP="00D77497">
                            <w:pPr>
                              <w:rPr>
                                <w:color w:val="000000" w:themeColor="text1"/>
                                <w:lang w:val="en-IE"/>
                              </w:rPr>
                            </w:pPr>
                            <w:r>
                              <w:rPr>
                                <w:color w:val="000000" w:themeColor="text1"/>
                                <w:lang w:val="en-IE"/>
                              </w:rPr>
                              <w:sym w:font="Wingdings" w:char="F0E7"/>
                            </w:r>
                            <w:r>
                              <w:rPr>
                                <w:color w:val="000000" w:themeColor="text1"/>
                                <w:lang w:val="en-IE"/>
                              </w:rPr>
                              <w:t xml:space="preserve">To </w:t>
                            </w:r>
                            <w:r w:rsidR="00D77497">
                              <w:rPr>
                                <w:color w:val="000000" w:themeColor="text1"/>
                                <w:lang w:val="en-IE"/>
                              </w:rPr>
                              <w:t>Dundrum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CE4A1" id="_x0000_s1034" type="#_x0000_t202" style="position:absolute;left:0;text-align:left;margin-left:564.6pt;margin-top:313.25pt;width:30.9pt;height:8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" fillcolor="white [3201]" stroked="f" strokeweight="1pt">
                <v:textbox style="layout-flow:vertical;mso-layout-flow-alt:bottom-to-top">
                  <w:txbxContent>
                    <w:p w14:paraId="7ED0E3AE" w14:textId="2B614D9F" w:rsidR="00D77497" w:rsidRPr="008C6113" w:rsidRDefault="00E20A09" w:rsidP="00D77497">
                      <w:pPr>
                        <w:rPr>
                          <w:color w:val="000000" w:themeColor="text1"/>
                          <w:lang w:val="en-IE"/>
                        </w:rPr>
                      </w:pPr>
                      <w:r>
                        <w:rPr>
                          <w:color w:val="000000" w:themeColor="text1"/>
                          <w:lang w:val="en-IE"/>
                        </w:rPr>
                        <w:sym w:font="Wingdings" w:char="F0E7"/>
                      </w:r>
                      <w:r>
                        <w:rPr>
                          <w:color w:val="000000" w:themeColor="text1"/>
                          <w:lang w:val="en-IE"/>
                        </w:rPr>
                        <w:t xml:space="preserve">To </w:t>
                      </w:r>
                      <w:r w:rsidR="00D77497">
                        <w:rPr>
                          <w:color w:val="000000" w:themeColor="text1"/>
                          <w:lang w:val="en-IE"/>
                        </w:rPr>
                        <w:t>Dundrum</w:t>
                      </w:r>
                    </w:p>
                  </w:txbxContent>
                </v:textbox>
              </v:shape>
            </w:pict>
          </mc:Fallback>
        </mc:AlternateContent>
      </w:r>
      <w:r w:rsidR="00D759FB">
        <w:rPr>
          <w:noProof/>
          <w:lang w:val="en-IE"/>
        </w:rPr>
        <mc:AlternateContent>
          <mc:Choice Requires="wps">
            <w:drawing>
              <wp:anchor distT="0" distB="0" distL="114300" distR="114300" simplePos="0" relativeHeight="251706368" behindDoc="0" locked="0" layoutInCell="1" allowOverlap="1" wp14:anchorId="58A08616" wp14:editId="154F66BD">
                <wp:simplePos x="0" y="0"/>
                <wp:positionH relativeFrom="column">
                  <wp:posOffset>4640580</wp:posOffset>
                </wp:positionH>
                <wp:positionV relativeFrom="paragraph">
                  <wp:posOffset>3978275</wp:posOffset>
                </wp:positionV>
                <wp:extent cx="392430" cy="1246505"/>
                <wp:effectExtent l="0" t="0" r="7620" b="0"/>
                <wp:wrapNone/>
                <wp:docPr id="742694508" name="Text Box 29"/>
                <wp:cNvGraphicFramePr/>
                <a:graphic xmlns:a="http://schemas.openxmlformats.org/drawingml/2006/main">
                  <a:graphicData uri="http://schemas.microsoft.com/office/word/2010/wordprocessingShape">
                    <wps:wsp>
                      <wps:cNvSpPr txBox="1"/>
                      <wps:spPr>
                        <a:xfrm>
                          <a:off x="0" y="0"/>
                          <a:ext cx="392430" cy="124650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BE65CDD" w14:textId="63BF62BB" w:rsidR="00D759FB" w:rsidRPr="008C6113" w:rsidRDefault="008920D1">
                            <w:pPr>
                              <w:rPr>
                                <w:color w:val="000000" w:themeColor="text1"/>
                                <w:lang w:val="en-IE"/>
                              </w:rPr>
                            </w:pPr>
                            <w:r>
                              <w:rPr>
                                <w:color w:val="000000" w:themeColor="text1"/>
                                <w:lang w:val="en-IE"/>
                              </w:rPr>
                              <w:sym w:font="Wingdings" w:char="F0E7"/>
                            </w:r>
                            <w:r w:rsidR="008C6113">
                              <w:rPr>
                                <w:color w:val="000000" w:themeColor="text1"/>
                                <w:lang w:val="en-IE"/>
                              </w:rPr>
                              <w:t>Luas to Dundru</w:t>
                            </w:r>
                            <w:r>
                              <w:rPr>
                                <w:color w:val="000000" w:themeColor="text1"/>
                                <w:lang w:val="en-IE"/>
                              </w:rPr>
                              <w:t>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8616" id="_x0000_s1035" type="#_x0000_t202" style="position:absolute;left:0;text-align:left;margin-left:365.4pt;margin-top:313.25pt;width:30.9pt;height:9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" fillcolor="white [3201]" stroked="f" strokeweight="1pt">
                <v:textbox style="layout-flow:vertical;mso-layout-flow-alt:bottom-to-top">
                  <w:txbxContent>
                    <w:p w14:paraId="6BE65CDD" w14:textId="63BF62BB" w:rsidR="00D759FB" w:rsidRPr="008C6113" w:rsidRDefault="008920D1">
                      <w:pPr>
                        <w:rPr>
                          <w:color w:val="000000" w:themeColor="text1"/>
                          <w:lang w:val="en-IE"/>
                        </w:rPr>
                      </w:pPr>
                      <w:r>
                        <w:rPr>
                          <w:color w:val="000000" w:themeColor="text1"/>
                          <w:lang w:val="en-IE"/>
                        </w:rPr>
                        <w:sym w:font="Wingdings" w:char="F0E7"/>
                      </w:r>
                      <w:r w:rsidR="008C6113">
                        <w:rPr>
                          <w:color w:val="000000" w:themeColor="text1"/>
                          <w:lang w:val="en-IE"/>
                        </w:rPr>
                        <w:t>Luas to Dundru</w:t>
                      </w:r>
                      <w:r>
                        <w:rPr>
                          <w:color w:val="000000" w:themeColor="text1"/>
                          <w:lang w:val="en-IE"/>
                        </w:rPr>
                        <w:t>m</w:t>
                      </w:r>
                    </w:p>
                  </w:txbxContent>
                </v:textbox>
              </v:shape>
            </w:pict>
          </mc:Fallback>
        </mc:AlternateContent>
      </w:r>
      <w:r w:rsidR="00E211BE">
        <w:rPr>
          <w:noProof/>
          <w:lang w:val="en-IE"/>
        </w:rPr>
        <mc:AlternateContent>
          <mc:Choice Requires="wps">
            <w:drawing>
              <wp:anchor distT="0" distB="0" distL="114300" distR="114300" simplePos="0" relativeHeight="251705344" behindDoc="0" locked="0" layoutInCell="1" allowOverlap="1" wp14:anchorId="696E0311" wp14:editId="53EB9DC4">
                <wp:simplePos x="0" y="0"/>
                <wp:positionH relativeFrom="column">
                  <wp:posOffset>5349240</wp:posOffset>
                </wp:positionH>
                <wp:positionV relativeFrom="paragraph">
                  <wp:posOffset>2027555</wp:posOffset>
                </wp:positionV>
                <wp:extent cx="53340" cy="2259330"/>
                <wp:effectExtent l="57150" t="38100" r="60960" b="7620"/>
                <wp:wrapNone/>
                <wp:docPr id="1714887190" name="Straight Arrow Connector 28"/>
                <wp:cNvGraphicFramePr/>
                <a:graphic xmlns:a="http://schemas.openxmlformats.org/drawingml/2006/main">
                  <a:graphicData uri="http://schemas.microsoft.com/office/word/2010/wordprocessingShape">
                    <wps:wsp>
                      <wps:cNvCnPr/>
                      <wps:spPr>
                        <a:xfrm flipH="1" flipV="1">
                          <a:off x="0" y="0"/>
                          <a:ext cx="53340" cy="225933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F486AD" id="Straight Arrow Connector 28" o:spid="_x0000_s1026" type="#_x0000_t32" style="position:absolute;margin-left:421.2pt;margin-top:159.65pt;width:4.2pt;height:177.9pt;flip:x 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" strokecolor="#bf4e14 [2405]" strokeweight="3pt">
                <v:stroke endarrow="block" joinstyle="miter"/>
              </v:shape>
            </w:pict>
          </mc:Fallback>
        </mc:AlternateContent>
      </w:r>
      <w:r w:rsidR="005C6957">
        <w:rPr>
          <w:noProof/>
          <w:lang w:val="en-IE"/>
        </w:rPr>
        <mc:AlternateContent>
          <mc:Choice Requires="wps">
            <w:drawing>
              <wp:anchor distT="0" distB="0" distL="114300" distR="114300" simplePos="0" relativeHeight="251704320" behindDoc="0" locked="0" layoutInCell="1" allowOverlap="1" wp14:anchorId="002EDE48" wp14:editId="52E376EC">
                <wp:simplePos x="0" y="0"/>
                <wp:positionH relativeFrom="column">
                  <wp:posOffset>6621780</wp:posOffset>
                </wp:positionH>
                <wp:positionV relativeFrom="paragraph">
                  <wp:posOffset>1311275</wp:posOffset>
                </wp:positionV>
                <wp:extent cx="1649730" cy="331470"/>
                <wp:effectExtent l="0" t="76200" r="7620" b="30480"/>
                <wp:wrapNone/>
                <wp:docPr id="1310399599" name="Straight Arrow Connector 27"/>
                <wp:cNvGraphicFramePr/>
                <a:graphic xmlns:a="http://schemas.openxmlformats.org/drawingml/2006/main">
                  <a:graphicData uri="http://schemas.microsoft.com/office/word/2010/wordprocessingShape">
                    <wps:wsp>
                      <wps:cNvCnPr/>
                      <wps:spPr>
                        <a:xfrm flipH="1" flipV="1">
                          <a:off x="0" y="0"/>
                          <a:ext cx="1649730" cy="33147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A8824F" id="Straight Arrow Connector 27" o:spid="_x0000_s1026" type="#_x0000_t32" style="position:absolute;margin-left:521.4pt;margin-top:103.25pt;width:129.9pt;height:26.1pt;flip:x 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" strokecolor="#bf4e14 [2405]" strokeweight="3pt">
                <v:stroke endarrow="block" joinstyle="miter"/>
              </v:shape>
            </w:pict>
          </mc:Fallback>
        </mc:AlternateContent>
      </w:r>
      <w:r w:rsidR="00456393">
        <w:rPr>
          <w:noProof/>
          <w:lang w:val="en-IE"/>
        </w:rPr>
        <mc:AlternateContent>
          <mc:Choice Requires="wps">
            <w:drawing>
              <wp:anchor distT="0" distB="0" distL="114300" distR="114300" simplePos="0" relativeHeight="251701248" behindDoc="0" locked="0" layoutInCell="1" allowOverlap="1" wp14:anchorId="3A916CD8" wp14:editId="767964D9">
                <wp:simplePos x="0" y="0"/>
                <wp:positionH relativeFrom="column">
                  <wp:posOffset>6385560</wp:posOffset>
                </wp:positionH>
                <wp:positionV relativeFrom="paragraph">
                  <wp:posOffset>1570355</wp:posOffset>
                </wp:positionV>
                <wp:extent cx="1874520" cy="76200"/>
                <wp:effectExtent l="0" t="95250" r="11430" b="57150"/>
                <wp:wrapNone/>
                <wp:docPr id="731193964" name="Straight Arrow Connector 22"/>
                <wp:cNvGraphicFramePr/>
                <a:graphic xmlns:a="http://schemas.openxmlformats.org/drawingml/2006/main">
                  <a:graphicData uri="http://schemas.microsoft.com/office/word/2010/wordprocessingShape">
                    <wps:wsp>
                      <wps:cNvCnPr/>
                      <wps:spPr>
                        <a:xfrm flipH="1" flipV="1">
                          <a:off x="0" y="0"/>
                          <a:ext cx="1874520" cy="7620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379538" id="Straight Arrow Connector 22" o:spid="_x0000_s1026" type="#_x0000_t32" style="position:absolute;margin-left:502.8pt;margin-top:123.65pt;width:147.6pt;height:6pt;flip:x 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" strokecolor="#bf4e14 [2405]" strokeweight="3pt">
                <v:stroke endarrow="block" joinstyle="miter"/>
              </v:shape>
            </w:pict>
          </mc:Fallback>
        </mc:AlternateContent>
      </w:r>
      <w:r w:rsidR="00456393">
        <w:rPr>
          <w:noProof/>
          <w:lang w:val="en-IE"/>
        </w:rPr>
        <mc:AlternateContent>
          <mc:Choice Requires="wps">
            <w:drawing>
              <wp:anchor distT="0" distB="0" distL="114300" distR="114300" simplePos="0" relativeHeight="251684864" behindDoc="0" locked="0" layoutInCell="1" allowOverlap="1" wp14:anchorId="5D8932FA" wp14:editId="3621202B">
                <wp:simplePos x="0" y="0"/>
                <wp:positionH relativeFrom="column">
                  <wp:posOffset>8256270</wp:posOffset>
                </wp:positionH>
                <wp:positionV relativeFrom="paragraph">
                  <wp:posOffset>514985</wp:posOffset>
                </wp:positionV>
                <wp:extent cx="1386840" cy="796290"/>
                <wp:effectExtent l="19050" t="19050" r="22860" b="22860"/>
                <wp:wrapNone/>
                <wp:docPr id="1242951437" name="Text Box 2"/>
                <wp:cNvGraphicFramePr/>
                <a:graphic xmlns:a="http://schemas.openxmlformats.org/drawingml/2006/main">
                  <a:graphicData uri="http://schemas.microsoft.com/office/word/2010/wordprocessingShape">
                    <wps:wsp>
                      <wps:cNvSpPr txBox="1"/>
                      <wps:spPr>
                        <a:xfrm>
                          <a:off x="0" y="0"/>
                          <a:ext cx="1386840" cy="796290"/>
                        </a:xfrm>
                        <a:prstGeom prst="rect">
                          <a:avLst/>
                        </a:prstGeom>
                        <a:solidFill>
                          <a:schemeClr val="lt1"/>
                        </a:solidFill>
                        <a:ln w="38100">
                          <a:solidFill>
                            <a:schemeClr val="accent2">
                              <a:lumMod val="75000"/>
                            </a:schemeClr>
                          </a:solidFill>
                        </a:ln>
                      </wps:spPr>
                      <wps:txbx>
                        <w:txbxContent>
                          <w:p w14:paraId="19977725" w14:textId="197B01FE" w:rsidR="008661ED" w:rsidRPr="00B57172" w:rsidRDefault="008661ED" w:rsidP="008661ED">
                            <w:pPr>
                              <w:spacing w:after="0" w:line="240" w:lineRule="auto"/>
                              <w:jc w:val="center"/>
                              <w:rPr>
                                <w:b/>
                                <w:bCs/>
                                <w:lang w:val="en-IE"/>
                              </w:rPr>
                            </w:pPr>
                            <w:r>
                              <w:rPr>
                                <w:b/>
                                <w:bCs/>
                                <w:lang w:val="en-IE"/>
                              </w:rPr>
                              <w:t>Milltown Road entrance to Alexandra College</w:t>
                            </w:r>
                            <w:r w:rsidR="00456393">
                              <w:rPr>
                                <w:b/>
                                <w:bCs/>
                                <w:lang w:val="en-IE"/>
                              </w:rPr>
                              <w:t xml:space="preserve">: Limited parking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932FA" id="_x0000_s1036" type="#_x0000_t202" style="position:absolute;left:0;text-align:left;margin-left:650.1pt;margin-top:40.55pt;width:109.2pt;height:6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" fillcolor="white [3201]" strokecolor="#bf4e14 [2405]" strokeweight="3pt">
                <v:textbox>
                  <w:txbxContent>
                    <w:p w14:paraId="19977725" w14:textId="197B01FE" w:rsidR="008661ED" w:rsidRPr="00B57172" w:rsidRDefault="008661ED" w:rsidP="008661ED">
                      <w:pPr>
                        <w:spacing w:after="0" w:line="240" w:lineRule="auto"/>
                        <w:jc w:val="center"/>
                        <w:rPr>
                          <w:b/>
                          <w:bCs/>
                          <w:lang w:val="en-IE"/>
                        </w:rPr>
                      </w:pPr>
                      <w:r>
                        <w:rPr>
                          <w:b/>
                          <w:bCs/>
                          <w:lang w:val="en-IE"/>
                        </w:rPr>
                        <w:t>Milltown Road entrance to Alexandra College</w:t>
                      </w:r>
                      <w:r w:rsidR="00456393">
                        <w:rPr>
                          <w:b/>
                          <w:bCs/>
                          <w:lang w:val="en-IE"/>
                        </w:rPr>
                        <w:t xml:space="preserve">: Limited parking </w:t>
                      </w:r>
                    </w:p>
                  </w:txbxContent>
                </v:textbox>
              </v:shape>
            </w:pict>
          </mc:Fallback>
        </mc:AlternateContent>
      </w:r>
      <w:r w:rsidR="00456393">
        <w:rPr>
          <w:noProof/>
          <w:lang w:val="en-IE"/>
        </w:rPr>
        <mc:AlternateContent>
          <mc:Choice Requires="wps">
            <w:drawing>
              <wp:anchor distT="0" distB="0" distL="114300" distR="114300" simplePos="0" relativeHeight="251694080" behindDoc="0" locked="0" layoutInCell="1" allowOverlap="1" wp14:anchorId="10A9DB4F" wp14:editId="36258385">
                <wp:simplePos x="0" y="0"/>
                <wp:positionH relativeFrom="column">
                  <wp:posOffset>8267700</wp:posOffset>
                </wp:positionH>
                <wp:positionV relativeFrom="paragraph">
                  <wp:posOffset>1608455</wp:posOffset>
                </wp:positionV>
                <wp:extent cx="1386840" cy="354330"/>
                <wp:effectExtent l="19050" t="19050" r="22860" b="26670"/>
                <wp:wrapNone/>
                <wp:docPr id="1425506972" name="Text Box 2"/>
                <wp:cNvGraphicFramePr/>
                <a:graphic xmlns:a="http://schemas.openxmlformats.org/drawingml/2006/main">
                  <a:graphicData uri="http://schemas.microsoft.com/office/word/2010/wordprocessingShape">
                    <wps:wsp>
                      <wps:cNvSpPr txBox="1"/>
                      <wps:spPr>
                        <a:xfrm>
                          <a:off x="0" y="0"/>
                          <a:ext cx="1386840" cy="354330"/>
                        </a:xfrm>
                        <a:prstGeom prst="rect">
                          <a:avLst/>
                        </a:prstGeom>
                        <a:solidFill>
                          <a:schemeClr val="lt1"/>
                        </a:solidFill>
                        <a:ln w="38100">
                          <a:solidFill>
                            <a:schemeClr val="accent2">
                              <a:lumMod val="75000"/>
                            </a:schemeClr>
                          </a:solidFill>
                        </a:ln>
                      </wps:spPr>
                      <wps:txbx>
                        <w:txbxContent>
                          <w:p w14:paraId="4CD69E50" w14:textId="1A376B32" w:rsidR="00DA7A82" w:rsidRPr="00B57172" w:rsidRDefault="00DA7A82" w:rsidP="00DA7A82">
                            <w:pPr>
                              <w:spacing w:after="0" w:line="240" w:lineRule="auto"/>
                              <w:jc w:val="center"/>
                              <w:rPr>
                                <w:b/>
                                <w:bCs/>
                                <w:lang w:val="en-IE"/>
                              </w:rPr>
                            </w:pPr>
                            <w:r>
                              <w:rPr>
                                <w:b/>
                                <w:bCs/>
                                <w:lang w:val="en-IE"/>
                              </w:rPr>
                              <w:t>Bus stops Route 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9DB4F" id="_x0000_s1037" type="#_x0000_t202" style="position:absolute;left:0;text-align:left;margin-left:651pt;margin-top:126.65pt;width:109.2pt;height:27.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" fillcolor="white [3201]" strokecolor="#bf4e14 [2405]" strokeweight="3pt">
                <v:textbox>
                  <w:txbxContent>
                    <w:p w14:paraId="4CD69E50" w14:textId="1A376B32" w:rsidR="00DA7A82" w:rsidRPr="00B57172" w:rsidRDefault="00DA7A82" w:rsidP="00DA7A82">
                      <w:pPr>
                        <w:spacing w:after="0" w:line="240" w:lineRule="auto"/>
                        <w:jc w:val="center"/>
                        <w:rPr>
                          <w:b/>
                          <w:bCs/>
                          <w:lang w:val="en-IE"/>
                        </w:rPr>
                      </w:pPr>
                      <w:r>
                        <w:rPr>
                          <w:b/>
                          <w:bCs/>
                          <w:lang w:val="en-IE"/>
                        </w:rPr>
                        <w:t>Bus stops Route 44</w:t>
                      </w:r>
                    </w:p>
                  </w:txbxContent>
                </v:textbox>
              </v:shape>
            </w:pict>
          </mc:Fallback>
        </mc:AlternateContent>
      </w:r>
      <w:r w:rsidR="003D0626">
        <w:rPr>
          <w:noProof/>
          <w:lang w:val="en-IE"/>
        </w:rPr>
        <mc:AlternateContent>
          <mc:Choice Requires="wps">
            <w:drawing>
              <wp:anchor distT="0" distB="0" distL="114300" distR="114300" simplePos="0" relativeHeight="251703296" behindDoc="0" locked="0" layoutInCell="1" allowOverlap="1" wp14:anchorId="3B27373B" wp14:editId="4074BA1E">
                <wp:simplePos x="0" y="0"/>
                <wp:positionH relativeFrom="column">
                  <wp:posOffset>6332220</wp:posOffset>
                </wp:positionH>
                <wp:positionV relativeFrom="paragraph">
                  <wp:posOffset>1966595</wp:posOffset>
                </wp:positionV>
                <wp:extent cx="1931670" cy="1847850"/>
                <wp:effectExtent l="38100" t="38100" r="30480" b="19050"/>
                <wp:wrapNone/>
                <wp:docPr id="1787262301" name="Straight Arrow Connector 26"/>
                <wp:cNvGraphicFramePr/>
                <a:graphic xmlns:a="http://schemas.openxmlformats.org/drawingml/2006/main">
                  <a:graphicData uri="http://schemas.microsoft.com/office/word/2010/wordprocessingShape">
                    <wps:wsp>
                      <wps:cNvCnPr/>
                      <wps:spPr>
                        <a:xfrm flipH="1" flipV="1">
                          <a:off x="0" y="0"/>
                          <a:ext cx="1931670" cy="184785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D9D7AF" id="Straight Arrow Connector 26" o:spid="_x0000_s1026" type="#_x0000_t32" style="position:absolute;margin-left:498.6pt;margin-top:154.85pt;width:152.1pt;height:145.5pt;flip:x 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" strokecolor="#bf4e14 [2405]" strokeweight="3pt">
                <v:stroke endarrow="block" joinstyle="miter"/>
              </v:shape>
            </w:pict>
          </mc:Fallback>
        </mc:AlternateContent>
      </w:r>
      <w:r w:rsidR="00013E25">
        <w:rPr>
          <w:noProof/>
          <w:lang w:val="en-IE"/>
        </w:rPr>
        <mc:AlternateContent>
          <mc:Choice Requires="wps">
            <w:drawing>
              <wp:anchor distT="0" distB="0" distL="114300" distR="114300" simplePos="0" relativeHeight="251702272" behindDoc="0" locked="0" layoutInCell="1" allowOverlap="1" wp14:anchorId="6C669B5D" wp14:editId="4C24DD4D">
                <wp:simplePos x="0" y="0"/>
                <wp:positionH relativeFrom="column">
                  <wp:posOffset>6804660</wp:posOffset>
                </wp:positionH>
                <wp:positionV relativeFrom="paragraph">
                  <wp:posOffset>1867535</wp:posOffset>
                </wp:positionV>
                <wp:extent cx="1459230" cy="1946910"/>
                <wp:effectExtent l="38100" t="38100" r="26670" b="15240"/>
                <wp:wrapNone/>
                <wp:docPr id="1591878753" name="Straight Arrow Connector 24"/>
                <wp:cNvGraphicFramePr/>
                <a:graphic xmlns:a="http://schemas.openxmlformats.org/drawingml/2006/main">
                  <a:graphicData uri="http://schemas.microsoft.com/office/word/2010/wordprocessingShape">
                    <wps:wsp>
                      <wps:cNvCnPr/>
                      <wps:spPr>
                        <a:xfrm flipH="1" flipV="1">
                          <a:off x="0" y="0"/>
                          <a:ext cx="1459230" cy="194691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A5FE6B" id="Straight Arrow Connector 24" o:spid="_x0000_s1026" type="#_x0000_t32" style="position:absolute;margin-left:535.8pt;margin-top:147.05pt;width:114.9pt;height:153.3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" strokecolor="#bf4e14 [2405]" strokeweight="3pt">
                <v:stroke endarrow="block" joinstyle="miter"/>
              </v:shape>
            </w:pict>
          </mc:Fallback>
        </mc:AlternateContent>
      </w:r>
      <w:r w:rsidR="00013E25">
        <w:rPr>
          <w:noProof/>
          <w:lang w:val="en-IE"/>
        </w:rPr>
        <mc:AlternateContent>
          <mc:Choice Requires="wps">
            <w:drawing>
              <wp:anchor distT="0" distB="0" distL="114300" distR="114300" simplePos="0" relativeHeight="251696128" behindDoc="0" locked="0" layoutInCell="1" allowOverlap="1" wp14:anchorId="147F6CE1" wp14:editId="33A81E06">
                <wp:simplePos x="0" y="0"/>
                <wp:positionH relativeFrom="column">
                  <wp:posOffset>8263890</wp:posOffset>
                </wp:positionH>
                <wp:positionV relativeFrom="paragraph">
                  <wp:posOffset>3813810</wp:posOffset>
                </wp:positionV>
                <wp:extent cx="1386840" cy="354330"/>
                <wp:effectExtent l="19050" t="19050" r="22860" b="26670"/>
                <wp:wrapNone/>
                <wp:docPr id="753676644" name="Text Box 2"/>
                <wp:cNvGraphicFramePr/>
                <a:graphic xmlns:a="http://schemas.openxmlformats.org/drawingml/2006/main">
                  <a:graphicData uri="http://schemas.microsoft.com/office/word/2010/wordprocessingShape">
                    <wps:wsp>
                      <wps:cNvSpPr txBox="1"/>
                      <wps:spPr>
                        <a:xfrm>
                          <a:off x="0" y="0"/>
                          <a:ext cx="1386840" cy="354330"/>
                        </a:xfrm>
                        <a:prstGeom prst="rect">
                          <a:avLst/>
                        </a:prstGeom>
                        <a:solidFill>
                          <a:schemeClr val="lt1"/>
                        </a:solidFill>
                        <a:ln w="38100">
                          <a:solidFill>
                            <a:schemeClr val="accent2">
                              <a:lumMod val="75000"/>
                            </a:schemeClr>
                          </a:solidFill>
                        </a:ln>
                      </wps:spPr>
                      <wps:txbx>
                        <w:txbxContent>
                          <w:p w14:paraId="6013B466" w14:textId="362BAB22" w:rsidR="00DA7A82" w:rsidRPr="00B57172" w:rsidRDefault="00DA7A82" w:rsidP="00DA7A82">
                            <w:pPr>
                              <w:spacing w:after="0" w:line="240" w:lineRule="auto"/>
                              <w:jc w:val="center"/>
                              <w:rPr>
                                <w:b/>
                                <w:bCs/>
                                <w:lang w:val="en-IE"/>
                              </w:rPr>
                            </w:pPr>
                            <w:r>
                              <w:rPr>
                                <w:b/>
                                <w:bCs/>
                                <w:lang w:val="en-IE"/>
                              </w:rPr>
                              <w:t>Bus stops Route</w:t>
                            </w:r>
                            <w:r w:rsidR="00013E25">
                              <w:rPr>
                                <w:b/>
                                <w:bCs/>
                                <w:lang w:val="en-IE"/>
                              </w:rPr>
                              <w:t xml:space="preserve"> S</w:t>
                            </w:r>
                            <w:r w:rsidR="00295531">
                              <w:rPr>
                                <w:b/>
                                <w:bCs/>
                                <w:lang w:val="en-I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F6CE1" id="_x0000_s1038" type="#_x0000_t202" style="position:absolute;left:0;text-align:left;margin-left:650.7pt;margin-top:300.3pt;width:109.2pt;height:27.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" fillcolor="white [3201]" strokecolor="#bf4e14 [2405]" strokeweight="3pt">
                <v:textbox>
                  <w:txbxContent>
                    <w:p w14:paraId="6013B466" w14:textId="362BAB22" w:rsidR="00DA7A82" w:rsidRPr="00B57172" w:rsidRDefault="00DA7A82" w:rsidP="00DA7A82">
                      <w:pPr>
                        <w:spacing w:after="0" w:line="240" w:lineRule="auto"/>
                        <w:jc w:val="center"/>
                        <w:rPr>
                          <w:b/>
                          <w:bCs/>
                          <w:lang w:val="en-IE"/>
                        </w:rPr>
                      </w:pPr>
                      <w:r>
                        <w:rPr>
                          <w:b/>
                          <w:bCs/>
                          <w:lang w:val="en-IE"/>
                        </w:rPr>
                        <w:t>Bus stops Route</w:t>
                      </w:r>
                      <w:r w:rsidR="00013E25">
                        <w:rPr>
                          <w:b/>
                          <w:bCs/>
                          <w:lang w:val="en-IE"/>
                        </w:rPr>
                        <w:t xml:space="preserve"> S</w:t>
                      </w:r>
                      <w:r w:rsidR="00295531">
                        <w:rPr>
                          <w:b/>
                          <w:bCs/>
                          <w:lang w:val="en-IE"/>
                        </w:rPr>
                        <w:t>4</w:t>
                      </w:r>
                    </w:p>
                  </w:txbxContent>
                </v:textbox>
              </v:shape>
            </w:pict>
          </mc:Fallback>
        </mc:AlternateContent>
      </w:r>
      <w:r w:rsidR="00DA7A82">
        <w:rPr>
          <w:noProof/>
          <w:lang w:val="en-IE"/>
        </w:rPr>
        <mc:AlternateContent>
          <mc:Choice Requires="wps">
            <w:drawing>
              <wp:anchor distT="0" distB="0" distL="114300" distR="114300" simplePos="0" relativeHeight="251698176" behindDoc="0" locked="0" layoutInCell="1" allowOverlap="1" wp14:anchorId="568CE63F" wp14:editId="6931716F">
                <wp:simplePos x="0" y="0"/>
                <wp:positionH relativeFrom="column">
                  <wp:posOffset>6381750</wp:posOffset>
                </wp:positionH>
                <wp:positionV relativeFrom="paragraph">
                  <wp:posOffset>781685</wp:posOffset>
                </wp:positionV>
                <wp:extent cx="1874520" cy="453390"/>
                <wp:effectExtent l="38100" t="19050" r="11430" b="80010"/>
                <wp:wrapNone/>
                <wp:docPr id="242364952" name="Straight Arrow Connector 16"/>
                <wp:cNvGraphicFramePr/>
                <a:graphic xmlns:a="http://schemas.openxmlformats.org/drawingml/2006/main">
                  <a:graphicData uri="http://schemas.microsoft.com/office/word/2010/wordprocessingShape">
                    <wps:wsp>
                      <wps:cNvCnPr/>
                      <wps:spPr>
                        <a:xfrm flipH="1">
                          <a:off x="0" y="0"/>
                          <a:ext cx="1874520" cy="45339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AC1B82" id="Straight Arrow Connector 16" o:spid="_x0000_s1026" type="#_x0000_t32" style="position:absolute;margin-left:502.5pt;margin-top:61.55pt;width:147.6pt;height:35.7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" strokecolor="#bf4e14 [2405]" strokeweight="3pt">
                <v:stroke endarrow="block" joinstyle="miter"/>
              </v:shape>
            </w:pict>
          </mc:Fallback>
        </mc:AlternateContent>
      </w:r>
      <w:r w:rsidR="00DA7A82">
        <w:rPr>
          <w:noProof/>
          <w:lang w:val="en-IE"/>
        </w:rPr>
        <mc:AlternateContent>
          <mc:Choice Requires="wps">
            <w:drawing>
              <wp:anchor distT="0" distB="0" distL="114300" distR="114300" simplePos="0" relativeHeight="251697152" behindDoc="0" locked="0" layoutInCell="1" allowOverlap="1" wp14:anchorId="6459158F" wp14:editId="4A206713">
                <wp:simplePos x="0" y="0"/>
                <wp:positionH relativeFrom="column">
                  <wp:posOffset>6941820</wp:posOffset>
                </wp:positionH>
                <wp:positionV relativeFrom="paragraph">
                  <wp:posOffset>221615</wp:posOffset>
                </wp:positionV>
                <wp:extent cx="1314450" cy="342900"/>
                <wp:effectExtent l="38100" t="19050" r="19050" b="76200"/>
                <wp:wrapNone/>
                <wp:docPr id="1047406735" name="Straight Arrow Connector 15"/>
                <wp:cNvGraphicFramePr/>
                <a:graphic xmlns:a="http://schemas.openxmlformats.org/drawingml/2006/main">
                  <a:graphicData uri="http://schemas.microsoft.com/office/word/2010/wordprocessingShape">
                    <wps:wsp>
                      <wps:cNvCnPr/>
                      <wps:spPr>
                        <a:xfrm flipH="1">
                          <a:off x="0" y="0"/>
                          <a:ext cx="1314450" cy="34290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FDDCC5" id="Straight Arrow Connector 15" o:spid="_x0000_s1026" type="#_x0000_t32" style="position:absolute;margin-left:546.6pt;margin-top:17.45pt;width:103.5pt;height:27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" strokecolor="#bf4e14 [2405]" strokeweight="3pt">
                <v:stroke endarrow="block" joinstyle="miter"/>
              </v:shape>
            </w:pict>
          </mc:Fallback>
        </mc:AlternateContent>
      </w:r>
      <w:r w:rsidR="00DA7A82">
        <w:rPr>
          <w:noProof/>
          <w:lang w:val="en-IE"/>
        </w:rPr>
        <mc:AlternateContent>
          <mc:Choice Requires="wps">
            <w:drawing>
              <wp:anchor distT="0" distB="0" distL="114300" distR="114300" simplePos="0" relativeHeight="251661312" behindDoc="0" locked="0" layoutInCell="1" allowOverlap="1" wp14:anchorId="78385DF7" wp14:editId="1DD8656D">
                <wp:simplePos x="0" y="0"/>
                <wp:positionH relativeFrom="column">
                  <wp:posOffset>5284470</wp:posOffset>
                </wp:positionH>
                <wp:positionV relativeFrom="paragraph">
                  <wp:posOffset>4286885</wp:posOffset>
                </wp:positionV>
                <wp:extent cx="1786890" cy="384810"/>
                <wp:effectExtent l="19050" t="19050" r="22860" b="15240"/>
                <wp:wrapNone/>
                <wp:docPr id="835966889" name="Text Box 2"/>
                <wp:cNvGraphicFramePr/>
                <a:graphic xmlns:a="http://schemas.openxmlformats.org/drawingml/2006/main">
                  <a:graphicData uri="http://schemas.microsoft.com/office/word/2010/wordprocessingShape">
                    <wps:wsp>
                      <wps:cNvSpPr txBox="1"/>
                      <wps:spPr>
                        <a:xfrm>
                          <a:off x="0" y="0"/>
                          <a:ext cx="1786890" cy="384810"/>
                        </a:xfrm>
                        <a:prstGeom prst="rect">
                          <a:avLst/>
                        </a:prstGeom>
                        <a:solidFill>
                          <a:schemeClr val="lt1"/>
                        </a:solidFill>
                        <a:ln w="38100">
                          <a:solidFill>
                            <a:schemeClr val="accent2">
                              <a:lumMod val="75000"/>
                            </a:schemeClr>
                          </a:solidFill>
                        </a:ln>
                      </wps:spPr>
                      <wps:txbx>
                        <w:txbxContent>
                          <w:p w14:paraId="4BC08F9C" w14:textId="3B52D6B4" w:rsidR="00B57172" w:rsidRPr="00B57172" w:rsidRDefault="008846AD" w:rsidP="008846AD">
                            <w:pPr>
                              <w:spacing w:after="0"/>
                              <w:jc w:val="center"/>
                              <w:rPr>
                                <w:b/>
                                <w:bCs/>
                                <w:lang w:val="en-IE"/>
                              </w:rPr>
                            </w:pPr>
                            <w:r>
                              <w:rPr>
                                <w:b/>
                                <w:bCs/>
                                <w:lang w:val="en-IE"/>
                              </w:rPr>
                              <w:t xml:space="preserve">Lunch in Alex Eats Building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85DF7" id="_x0000_s1039" type="#_x0000_t202" style="position:absolute;left:0;text-align:left;margin-left:416.1pt;margin-top:337.55pt;width:140.7pt;height:3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" fillcolor="white [3201]" strokecolor="#bf4e14 [2405]" strokeweight="3pt">
                <v:textbox>
                  <w:txbxContent>
                    <w:p w14:paraId="4BC08F9C" w14:textId="3B52D6B4" w:rsidR="00B57172" w:rsidRPr="00B57172" w:rsidRDefault="008846AD" w:rsidP="008846AD">
                      <w:pPr>
                        <w:spacing w:after="0"/>
                        <w:jc w:val="center"/>
                        <w:rPr>
                          <w:b/>
                          <w:bCs/>
                          <w:lang w:val="en-IE"/>
                        </w:rPr>
                      </w:pPr>
                      <w:r>
                        <w:rPr>
                          <w:b/>
                          <w:bCs/>
                          <w:lang w:val="en-IE"/>
                        </w:rPr>
                        <w:t xml:space="preserve">Lunch in Alex Eats Building </w:t>
                      </w:r>
                    </w:p>
                  </w:txbxContent>
                </v:textbox>
              </v:shape>
            </w:pict>
          </mc:Fallback>
        </mc:AlternateContent>
      </w:r>
      <w:r w:rsidR="00C43206">
        <w:rPr>
          <w:noProof/>
          <w:lang w:val="en-IE"/>
        </w:rPr>
        <mc:AlternateContent>
          <mc:Choice Requires="wps">
            <w:drawing>
              <wp:anchor distT="0" distB="0" distL="114300" distR="114300" simplePos="0" relativeHeight="251692032" behindDoc="0" locked="0" layoutInCell="1" allowOverlap="1" wp14:anchorId="091F6C32" wp14:editId="7C07AB88">
                <wp:simplePos x="0" y="0"/>
                <wp:positionH relativeFrom="column">
                  <wp:posOffset>3657600</wp:posOffset>
                </wp:positionH>
                <wp:positionV relativeFrom="paragraph">
                  <wp:posOffset>2295525</wp:posOffset>
                </wp:positionV>
                <wp:extent cx="960120" cy="1992630"/>
                <wp:effectExtent l="19050" t="38100" r="49530" b="26670"/>
                <wp:wrapNone/>
                <wp:docPr id="1226121049" name="Straight Arrow Connector 12"/>
                <wp:cNvGraphicFramePr/>
                <a:graphic xmlns:a="http://schemas.openxmlformats.org/drawingml/2006/main">
                  <a:graphicData uri="http://schemas.microsoft.com/office/word/2010/wordprocessingShape">
                    <wps:wsp>
                      <wps:cNvCnPr/>
                      <wps:spPr>
                        <a:xfrm flipV="1">
                          <a:off x="0" y="0"/>
                          <a:ext cx="960120" cy="199263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C05971" id="Straight Arrow Connector 12" o:spid="_x0000_s1026" type="#_x0000_t32" style="position:absolute;margin-left:4in;margin-top:180.75pt;width:75.6pt;height:156.9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" strokecolor="#bf4e14 [2405]" strokeweight="3pt">
                <v:stroke endarrow="block" joinstyle="miter"/>
              </v:shape>
            </w:pict>
          </mc:Fallback>
        </mc:AlternateContent>
      </w:r>
      <w:r w:rsidR="00C43206">
        <w:rPr>
          <w:noProof/>
          <w:lang w:val="en-IE"/>
        </w:rPr>
        <mc:AlternateContent>
          <mc:Choice Requires="wps">
            <w:drawing>
              <wp:anchor distT="0" distB="0" distL="114300" distR="114300" simplePos="0" relativeHeight="251691008" behindDoc="0" locked="0" layoutInCell="1" allowOverlap="1" wp14:anchorId="5F0E0D5C" wp14:editId="4F03BD84">
                <wp:simplePos x="0" y="0"/>
                <wp:positionH relativeFrom="column">
                  <wp:posOffset>731520</wp:posOffset>
                </wp:positionH>
                <wp:positionV relativeFrom="paragraph">
                  <wp:posOffset>1716405</wp:posOffset>
                </wp:positionV>
                <wp:extent cx="4042410" cy="441960"/>
                <wp:effectExtent l="19050" t="95250" r="0" b="34290"/>
                <wp:wrapNone/>
                <wp:docPr id="2035662262" name="Straight Arrow Connector 11"/>
                <wp:cNvGraphicFramePr/>
                <a:graphic xmlns:a="http://schemas.openxmlformats.org/drawingml/2006/main">
                  <a:graphicData uri="http://schemas.microsoft.com/office/word/2010/wordprocessingShape">
                    <wps:wsp>
                      <wps:cNvCnPr/>
                      <wps:spPr>
                        <a:xfrm flipV="1">
                          <a:off x="0" y="0"/>
                          <a:ext cx="4042410" cy="44196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3FC5D7" id="Straight Arrow Connector 11" o:spid="_x0000_s1026" type="#_x0000_t32" style="position:absolute;margin-left:57.6pt;margin-top:135.15pt;width:318.3pt;height:34.8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" strokecolor="#bf4e14 [2405]" strokeweight="3pt">
                <v:stroke endarrow="block" joinstyle="miter"/>
              </v:shape>
            </w:pict>
          </mc:Fallback>
        </mc:AlternateContent>
      </w:r>
      <w:r w:rsidR="00C43206">
        <w:rPr>
          <w:noProof/>
          <w:lang w:val="en-IE"/>
        </w:rPr>
        <mc:AlternateContent>
          <mc:Choice Requires="wps">
            <w:drawing>
              <wp:anchor distT="0" distB="0" distL="114300" distR="114300" simplePos="0" relativeHeight="251689984" behindDoc="0" locked="0" layoutInCell="1" allowOverlap="1" wp14:anchorId="79160CFC" wp14:editId="6DF7DBA9">
                <wp:simplePos x="0" y="0"/>
                <wp:positionH relativeFrom="column">
                  <wp:posOffset>1897380</wp:posOffset>
                </wp:positionH>
                <wp:positionV relativeFrom="paragraph">
                  <wp:posOffset>3728085</wp:posOffset>
                </wp:positionV>
                <wp:extent cx="1249680" cy="560070"/>
                <wp:effectExtent l="19050" t="38100" r="45720" b="30480"/>
                <wp:wrapNone/>
                <wp:docPr id="1179678062" name="Straight Arrow Connector 10"/>
                <wp:cNvGraphicFramePr/>
                <a:graphic xmlns:a="http://schemas.openxmlformats.org/drawingml/2006/main">
                  <a:graphicData uri="http://schemas.microsoft.com/office/word/2010/wordprocessingShape">
                    <wps:wsp>
                      <wps:cNvCnPr/>
                      <wps:spPr>
                        <a:xfrm flipV="1">
                          <a:off x="0" y="0"/>
                          <a:ext cx="1249680" cy="56007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ABE468" id="Straight Arrow Connector 10" o:spid="_x0000_s1026" type="#_x0000_t32" style="position:absolute;margin-left:149.4pt;margin-top:293.55pt;width:98.4pt;height:44.1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" strokecolor="#bf4e14 [2405]" strokeweight="3pt">
                <v:stroke endarrow="block" joinstyle="miter"/>
              </v:shape>
            </w:pict>
          </mc:Fallback>
        </mc:AlternateContent>
      </w:r>
      <w:r w:rsidR="00C43206">
        <w:rPr>
          <w:noProof/>
          <w:lang w:val="en-IE"/>
        </w:rPr>
        <mc:AlternateContent>
          <mc:Choice Requires="wps">
            <w:drawing>
              <wp:anchor distT="0" distB="0" distL="114300" distR="114300" simplePos="0" relativeHeight="251673600" behindDoc="0" locked="0" layoutInCell="1" allowOverlap="1" wp14:anchorId="7D20BA30" wp14:editId="35CDFAEA">
                <wp:simplePos x="0" y="0"/>
                <wp:positionH relativeFrom="column">
                  <wp:posOffset>2404110</wp:posOffset>
                </wp:positionH>
                <wp:positionV relativeFrom="paragraph">
                  <wp:posOffset>4288155</wp:posOffset>
                </wp:positionV>
                <wp:extent cx="2129790" cy="384810"/>
                <wp:effectExtent l="19050" t="19050" r="22860" b="15240"/>
                <wp:wrapNone/>
                <wp:docPr id="135130765" name="Text Box 2"/>
                <wp:cNvGraphicFramePr/>
                <a:graphic xmlns:a="http://schemas.openxmlformats.org/drawingml/2006/main">
                  <a:graphicData uri="http://schemas.microsoft.com/office/word/2010/wordprocessingShape">
                    <wps:wsp>
                      <wps:cNvSpPr txBox="1"/>
                      <wps:spPr>
                        <a:xfrm>
                          <a:off x="0" y="0"/>
                          <a:ext cx="2129790" cy="384810"/>
                        </a:xfrm>
                        <a:prstGeom prst="rect">
                          <a:avLst/>
                        </a:prstGeom>
                        <a:solidFill>
                          <a:schemeClr val="lt1"/>
                        </a:solidFill>
                        <a:ln w="38100">
                          <a:solidFill>
                            <a:schemeClr val="accent2">
                              <a:lumMod val="75000"/>
                            </a:schemeClr>
                          </a:solidFill>
                        </a:ln>
                      </wps:spPr>
                      <wps:txbx>
                        <w:txbxContent>
                          <w:p w14:paraId="3435D8BC" w14:textId="06AEA5D1" w:rsidR="006B65B7" w:rsidRPr="00B57172" w:rsidRDefault="006B65B7" w:rsidP="006B65B7">
                            <w:pPr>
                              <w:spacing w:after="0"/>
                              <w:jc w:val="center"/>
                              <w:rPr>
                                <w:b/>
                                <w:bCs/>
                                <w:lang w:val="en-IE"/>
                              </w:rPr>
                            </w:pPr>
                            <w:r>
                              <w:rPr>
                                <w:b/>
                                <w:bCs/>
                                <w:lang w:val="en-IE"/>
                              </w:rPr>
                              <w:t>Milltown LUAS stop</w:t>
                            </w:r>
                            <w:r w:rsidR="008846AD">
                              <w:rPr>
                                <w:b/>
                                <w:bCs/>
                                <w:lang w:val="en-IE"/>
                              </w:rPr>
                              <w:t xml:space="preserve"> Green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0BA30" id="_x0000_s1040" type="#_x0000_t202" style="position:absolute;left:0;text-align:left;margin-left:189.3pt;margin-top:337.65pt;width:167.7pt;height:3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" fillcolor="white [3201]" strokecolor="#bf4e14 [2405]" strokeweight="3pt">
                <v:textbox>
                  <w:txbxContent>
                    <w:p w14:paraId="3435D8BC" w14:textId="06AEA5D1" w:rsidR="006B65B7" w:rsidRPr="00B57172" w:rsidRDefault="006B65B7" w:rsidP="006B65B7">
                      <w:pPr>
                        <w:spacing w:after="0"/>
                        <w:jc w:val="center"/>
                        <w:rPr>
                          <w:b/>
                          <w:bCs/>
                          <w:lang w:val="en-IE"/>
                        </w:rPr>
                      </w:pPr>
                      <w:r>
                        <w:rPr>
                          <w:b/>
                          <w:bCs/>
                          <w:lang w:val="en-IE"/>
                        </w:rPr>
                        <w:t>Milltown LUAS stop</w:t>
                      </w:r>
                      <w:r w:rsidR="008846AD">
                        <w:rPr>
                          <w:b/>
                          <w:bCs/>
                          <w:lang w:val="en-IE"/>
                        </w:rPr>
                        <w:t xml:space="preserve"> Green Line</w:t>
                      </w:r>
                    </w:p>
                  </w:txbxContent>
                </v:textbox>
              </v:shape>
            </w:pict>
          </mc:Fallback>
        </mc:AlternateContent>
      </w:r>
      <w:r w:rsidR="00C43206">
        <w:rPr>
          <w:noProof/>
          <w:lang w:val="en-IE"/>
        </w:rPr>
        <mc:AlternateContent>
          <mc:Choice Requires="wps">
            <w:drawing>
              <wp:anchor distT="0" distB="0" distL="114300" distR="114300" simplePos="0" relativeHeight="251677696" behindDoc="0" locked="0" layoutInCell="1" allowOverlap="1" wp14:anchorId="2DDB71B6" wp14:editId="521E32CE">
                <wp:simplePos x="0" y="0"/>
                <wp:positionH relativeFrom="column">
                  <wp:posOffset>765810</wp:posOffset>
                </wp:positionH>
                <wp:positionV relativeFrom="paragraph">
                  <wp:posOffset>4284345</wp:posOffset>
                </wp:positionV>
                <wp:extent cx="1386840" cy="384810"/>
                <wp:effectExtent l="19050" t="19050" r="22860" b="15240"/>
                <wp:wrapNone/>
                <wp:docPr id="488029111" name="Text Box 2"/>
                <wp:cNvGraphicFramePr/>
                <a:graphic xmlns:a="http://schemas.openxmlformats.org/drawingml/2006/main">
                  <a:graphicData uri="http://schemas.microsoft.com/office/word/2010/wordprocessingShape">
                    <wps:wsp>
                      <wps:cNvSpPr txBox="1"/>
                      <wps:spPr>
                        <a:xfrm>
                          <a:off x="0" y="0"/>
                          <a:ext cx="1386840" cy="384810"/>
                        </a:xfrm>
                        <a:prstGeom prst="rect">
                          <a:avLst/>
                        </a:prstGeom>
                        <a:solidFill>
                          <a:schemeClr val="lt1"/>
                        </a:solidFill>
                        <a:ln w="38100">
                          <a:solidFill>
                            <a:schemeClr val="accent2">
                              <a:lumMod val="75000"/>
                            </a:schemeClr>
                          </a:solidFill>
                        </a:ln>
                      </wps:spPr>
                      <wps:txbx>
                        <w:txbxContent>
                          <w:p w14:paraId="5789C61E" w14:textId="61139482" w:rsidR="006B65B7" w:rsidRPr="00B57172" w:rsidRDefault="008846AD" w:rsidP="008846AD">
                            <w:pPr>
                              <w:spacing w:after="0"/>
                              <w:jc w:val="center"/>
                              <w:rPr>
                                <w:b/>
                                <w:bCs/>
                                <w:lang w:val="en-IE"/>
                              </w:rPr>
                            </w:pPr>
                            <w:r>
                              <w:rPr>
                                <w:b/>
                                <w:bCs/>
                                <w:lang w:val="en-IE"/>
                              </w:rPr>
                              <w:t>Dropping Well pub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B71B6" id="_x0000_s1041" type="#_x0000_t202" style="position:absolute;left:0;text-align:left;margin-left:60.3pt;margin-top:337.35pt;width:109.2pt;height:3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" fillcolor="white [3201]" strokecolor="#bf4e14 [2405]" strokeweight="3pt">
                <v:textbox>
                  <w:txbxContent>
                    <w:p w14:paraId="5789C61E" w14:textId="61139482" w:rsidR="006B65B7" w:rsidRPr="00B57172" w:rsidRDefault="008846AD" w:rsidP="008846AD">
                      <w:pPr>
                        <w:spacing w:after="0"/>
                        <w:jc w:val="center"/>
                        <w:rPr>
                          <w:b/>
                          <w:bCs/>
                          <w:lang w:val="en-IE"/>
                        </w:rPr>
                      </w:pPr>
                      <w:r>
                        <w:rPr>
                          <w:b/>
                          <w:bCs/>
                          <w:lang w:val="en-IE"/>
                        </w:rPr>
                        <w:t>Dropping Well pub</w:t>
                      </w:r>
                    </w:p>
                  </w:txbxContent>
                </v:textbox>
              </v:shape>
            </w:pict>
          </mc:Fallback>
        </mc:AlternateContent>
      </w:r>
      <w:r w:rsidR="008661ED">
        <w:rPr>
          <w:noProof/>
          <w:lang w:val="en-IE"/>
        </w:rPr>
        <mc:AlternateContent>
          <mc:Choice Requires="wps">
            <w:drawing>
              <wp:anchor distT="0" distB="0" distL="114300" distR="114300" simplePos="0" relativeHeight="251679744" behindDoc="0" locked="0" layoutInCell="1" allowOverlap="1" wp14:anchorId="73209DD4" wp14:editId="5585F54A">
                <wp:simplePos x="0" y="0"/>
                <wp:positionH relativeFrom="column">
                  <wp:posOffset>-735330</wp:posOffset>
                </wp:positionH>
                <wp:positionV relativeFrom="paragraph">
                  <wp:posOffset>1781175</wp:posOffset>
                </wp:positionV>
                <wp:extent cx="1466850" cy="925830"/>
                <wp:effectExtent l="19050" t="19050" r="19050" b="26670"/>
                <wp:wrapNone/>
                <wp:docPr id="1650675712" name="Text Box 2"/>
                <wp:cNvGraphicFramePr/>
                <a:graphic xmlns:a="http://schemas.openxmlformats.org/drawingml/2006/main">
                  <a:graphicData uri="http://schemas.microsoft.com/office/word/2010/wordprocessingShape">
                    <wps:wsp>
                      <wps:cNvSpPr txBox="1"/>
                      <wps:spPr>
                        <a:xfrm>
                          <a:off x="0" y="0"/>
                          <a:ext cx="1466850" cy="925830"/>
                        </a:xfrm>
                        <a:prstGeom prst="rect">
                          <a:avLst/>
                        </a:prstGeom>
                        <a:solidFill>
                          <a:schemeClr val="lt1"/>
                        </a:solidFill>
                        <a:ln w="38100">
                          <a:solidFill>
                            <a:schemeClr val="accent2">
                              <a:lumMod val="75000"/>
                            </a:schemeClr>
                          </a:solidFill>
                        </a:ln>
                      </wps:spPr>
                      <wps:txbx>
                        <w:txbxContent>
                          <w:p w14:paraId="6306EB72" w14:textId="7ED53FDA" w:rsidR="008661ED" w:rsidRPr="00B57172" w:rsidRDefault="006B65B7" w:rsidP="008661ED">
                            <w:pPr>
                              <w:spacing w:after="0"/>
                              <w:jc w:val="center"/>
                              <w:rPr>
                                <w:b/>
                                <w:bCs/>
                                <w:lang w:val="en-IE"/>
                              </w:rPr>
                            </w:pPr>
                            <w:r>
                              <w:rPr>
                                <w:b/>
                                <w:bCs/>
                                <w:lang w:val="en-IE"/>
                              </w:rPr>
                              <w:t xml:space="preserve">Richmond Ave South Gate </w:t>
                            </w:r>
                            <w:r w:rsidR="008661ED">
                              <w:rPr>
                                <w:b/>
                                <w:bCs/>
                                <w:lang w:val="en-IE"/>
                              </w:rPr>
                              <w:t xml:space="preserve">to Alexandra College: ideal if using the Luas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09DD4" id="_x0000_s1042" type="#_x0000_t202" style="position:absolute;left:0;text-align:left;margin-left:-57.9pt;margin-top:140.25pt;width:115.5pt;height:7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" fillcolor="white [3201]" strokecolor="#bf4e14 [2405]" strokeweight="3pt">
                <v:textbox>
                  <w:txbxContent>
                    <w:p w14:paraId="6306EB72" w14:textId="7ED53FDA" w:rsidR="008661ED" w:rsidRPr="00B57172" w:rsidRDefault="006B65B7" w:rsidP="008661ED">
                      <w:pPr>
                        <w:spacing w:after="0"/>
                        <w:jc w:val="center"/>
                        <w:rPr>
                          <w:b/>
                          <w:bCs/>
                          <w:lang w:val="en-IE"/>
                        </w:rPr>
                      </w:pPr>
                      <w:r>
                        <w:rPr>
                          <w:b/>
                          <w:bCs/>
                          <w:lang w:val="en-IE"/>
                        </w:rPr>
                        <w:t xml:space="preserve">Richmond Ave South Gate </w:t>
                      </w:r>
                      <w:r w:rsidR="008661ED">
                        <w:rPr>
                          <w:b/>
                          <w:bCs/>
                          <w:lang w:val="en-IE"/>
                        </w:rPr>
                        <w:t xml:space="preserve">to Alexandra College: ideal if using the Luas </w:t>
                      </w:r>
                    </w:p>
                  </w:txbxContent>
                </v:textbox>
              </v:shape>
            </w:pict>
          </mc:Fallback>
        </mc:AlternateContent>
      </w:r>
      <w:r w:rsidR="008661ED">
        <w:rPr>
          <w:noProof/>
          <w:lang w:val="en-IE"/>
        </w:rPr>
        <mc:AlternateContent>
          <mc:Choice Requires="wps">
            <w:drawing>
              <wp:anchor distT="0" distB="0" distL="114300" distR="114300" simplePos="0" relativeHeight="251681792" behindDoc="0" locked="0" layoutInCell="1" allowOverlap="1" wp14:anchorId="4C1671F1" wp14:editId="07B6D8B8">
                <wp:simplePos x="0" y="0"/>
                <wp:positionH relativeFrom="column">
                  <wp:posOffset>727710</wp:posOffset>
                </wp:positionH>
                <wp:positionV relativeFrom="paragraph">
                  <wp:posOffset>1190625</wp:posOffset>
                </wp:positionV>
                <wp:extent cx="491490" cy="0"/>
                <wp:effectExtent l="0" t="95250" r="0" b="95250"/>
                <wp:wrapNone/>
                <wp:docPr id="1966514320" name="Straight Arrow Connector 4"/>
                <wp:cNvGraphicFramePr/>
                <a:graphic xmlns:a="http://schemas.openxmlformats.org/drawingml/2006/main">
                  <a:graphicData uri="http://schemas.microsoft.com/office/word/2010/wordprocessingShape">
                    <wps:wsp>
                      <wps:cNvCnPr/>
                      <wps:spPr>
                        <a:xfrm>
                          <a:off x="0" y="0"/>
                          <a:ext cx="491490" cy="0"/>
                        </a:xfrm>
                        <a:prstGeom prst="straightConnector1">
                          <a:avLst/>
                        </a:prstGeom>
                        <a:ln w="381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C038C3" id="Straight Arrow Connector 4" o:spid="_x0000_s1026" type="#_x0000_t32" style="position:absolute;margin-left:57.3pt;margin-top:93.75pt;width:38.7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" strokecolor="#bf4e14 [2405]" strokeweight="3pt">
                <v:stroke endarrow="block" joinstyle="miter"/>
              </v:shape>
            </w:pict>
          </mc:Fallback>
        </mc:AlternateContent>
      </w:r>
      <w:r w:rsidR="008846AD">
        <w:rPr>
          <w:noProof/>
          <w:lang w:val="en-IE"/>
        </w:rPr>
        <mc:AlternateContent>
          <mc:Choice Requires="wps">
            <w:drawing>
              <wp:anchor distT="0" distB="0" distL="114300" distR="114300" simplePos="0" relativeHeight="251671552" behindDoc="0" locked="0" layoutInCell="1" allowOverlap="1" wp14:anchorId="43B776E1" wp14:editId="19BC0738">
                <wp:simplePos x="0" y="0"/>
                <wp:positionH relativeFrom="column">
                  <wp:posOffset>-693420</wp:posOffset>
                </wp:positionH>
                <wp:positionV relativeFrom="paragraph">
                  <wp:posOffset>781050</wp:posOffset>
                </wp:positionV>
                <wp:extent cx="1424940" cy="697230"/>
                <wp:effectExtent l="19050" t="19050" r="22860" b="26670"/>
                <wp:wrapNone/>
                <wp:docPr id="1787933948" name="Text Box 2"/>
                <wp:cNvGraphicFramePr/>
                <a:graphic xmlns:a="http://schemas.openxmlformats.org/drawingml/2006/main">
                  <a:graphicData uri="http://schemas.microsoft.com/office/word/2010/wordprocessingShape">
                    <wps:wsp>
                      <wps:cNvSpPr txBox="1"/>
                      <wps:spPr>
                        <a:xfrm>
                          <a:off x="0" y="0"/>
                          <a:ext cx="1424940" cy="697230"/>
                        </a:xfrm>
                        <a:prstGeom prst="rect">
                          <a:avLst/>
                        </a:prstGeom>
                        <a:solidFill>
                          <a:schemeClr val="lt1"/>
                        </a:solidFill>
                        <a:ln w="38100">
                          <a:solidFill>
                            <a:schemeClr val="accent2">
                              <a:lumMod val="75000"/>
                            </a:schemeClr>
                          </a:solidFill>
                        </a:ln>
                      </wps:spPr>
                      <wps:txbx>
                        <w:txbxContent>
                          <w:p w14:paraId="465B7C55" w14:textId="79185EF6" w:rsidR="006B65B7" w:rsidRPr="00B57172" w:rsidRDefault="006B65B7" w:rsidP="006B65B7">
                            <w:pPr>
                              <w:spacing w:after="0"/>
                              <w:jc w:val="center"/>
                              <w:rPr>
                                <w:b/>
                                <w:bCs/>
                                <w:lang w:val="en-IE"/>
                              </w:rPr>
                            </w:pPr>
                            <w:r>
                              <w:rPr>
                                <w:b/>
                                <w:bCs/>
                                <w:lang w:val="en-IE"/>
                              </w:rPr>
                              <w:t>Parking on Temple Road (charges up to 1</w:t>
                            </w:r>
                            <w:r w:rsidR="001D5C9E">
                              <w:rPr>
                                <w:b/>
                                <w:bCs/>
                                <w:lang w:val="en-IE"/>
                              </w:rPr>
                              <w:t>3</w:t>
                            </w:r>
                            <w:r>
                              <w:rPr>
                                <w:b/>
                                <w:bCs/>
                                <w:lang w:val="en-IE"/>
                              </w:rPr>
                              <w:t xml:space="preserve">.00 on Saturday)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776E1" id="_x0000_s1043" type="#_x0000_t202" style="position:absolute;left:0;text-align:left;margin-left:-54.6pt;margin-top:61.5pt;width:112.2pt;height:54.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" fillcolor="white [3201]" strokecolor="#bf4e14 [2405]" strokeweight="3pt">
                <v:textbox>
                  <w:txbxContent>
                    <w:p w14:paraId="465B7C55" w14:textId="79185EF6" w:rsidR="006B65B7" w:rsidRPr="00B57172" w:rsidRDefault="006B65B7" w:rsidP="006B65B7">
                      <w:pPr>
                        <w:spacing w:after="0"/>
                        <w:jc w:val="center"/>
                        <w:rPr>
                          <w:b/>
                          <w:bCs/>
                          <w:lang w:val="en-IE"/>
                        </w:rPr>
                      </w:pPr>
                      <w:r>
                        <w:rPr>
                          <w:b/>
                          <w:bCs/>
                          <w:lang w:val="en-IE"/>
                        </w:rPr>
                        <w:t>Parking on Temple Road (charges up to 1</w:t>
                      </w:r>
                      <w:r w:rsidR="001D5C9E">
                        <w:rPr>
                          <w:b/>
                          <w:bCs/>
                          <w:lang w:val="en-IE"/>
                        </w:rPr>
                        <w:t>3</w:t>
                      </w:r>
                      <w:r>
                        <w:rPr>
                          <w:b/>
                          <w:bCs/>
                          <w:lang w:val="en-IE"/>
                        </w:rPr>
                        <w:t xml:space="preserve">.00 on Saturday) </w:t>
                      </w:r>
                    </w:p>
                  </w:txbxContent>
                </v:textbox>
              </v:shape>
            </w:pict>
          </mc:Fallback>
        </mc:AlternateContent>
      </w:r>
      <w:r w:rsidR="00A2470E" w:rsidRPr="00A2470E">
        <w:rPr>
          <w:noProof/>
          <w:lang w:val="en-IE"/>
        </w:rPr>
        <w:drawing>
          <wp:inline distT="0" distB="0" distL="0" distR="0" wp14:anchorId="5766310E" wp14:editId="7C499C4A">
            <wp:extent cx="7399020" cy="4171683"/>
            <wp:effectExtent l="0" t="0" r="0" b="635"/>
            <wp:docPr id="125969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693493" name=""/>
                    <pic:cNvPicPr/>
                  </pic:nvPicPr>
                  <pic:blipFill>
                    <a:blip r:embed="rId9"/>
                    <a:stretch>
                      <a:fillRect/>
                    </a:stretch>
                  </pic:blipFill>
                  <pic:spPr>
                    <a:xfrm>
                      <a:off x="0" y="0"/>
                      <a:ext cx="7414977" cy="4180680"/>
                    </a:xfrm>
                    <a:prstGeom prst="rect">
                      <a:avLst/>
                    </a:prstGeom>
                  </pic:spPr>
                </pic:pic>
              </a:graphicData>
            </a:graphic>
          </wp:inline>
        </w:drawing>
      </w:r>
    </w:p>
    <w:p w14:paraId="4FE89BD8" w14:textId="77777777" w:rsidR="00B57172" w:rsidRDefault="00B57172">
      <w:pPr>
        <w:rPr>
          <w:lang w:val="en-IE"/>
        </w:rPr>
        <w:sectPr w:rsidR="00B57172" w:rsidSect="00B57172">
          <w:pgSz w:w="16838" w:h="11906" w:orient="landscape"/>
          <w:pgMar w:top="1440" w:right="1440" w:bottom="1440" w:left="1440" w:header="708" w:footer="708" w:gutter="0"/>
          <w:cols w:space="708"/>
          <w:docGrid w:linePitch="360"/>
        </w:sectPr>
      </w:pPr>
    </w:p>
    <w:p w14:paraId="45BF1DD7" w14:textId="69420585" w:rsidR="00B57172" w:rsidRPr="00B56AD7" w:rsidRDefault="00C43206">
      <w:pPr>
        <w:rPr>
          <w:b/>
          <w:bCs/>
          <w:color w:val="156082" w:themeColor="accent1"/>
          <w:sz w:val="26"/>
          <w:szCs w:val="26"/>
          <w:lang w:val="en-IE"/>
        </w:rPr>
      </w:pPr>
      <w:r w:rsidRPr="00B56AD7">
        <w:rPr>
          <w:b/>
          <w:bCs/>
          <w:color w:val="156082" w:themeColor="accent1"/>
          <w:sz w:val="26"/>
          <w:szCs w:val="26"/>
          <w:lang w:val="en-IE"/>
        </w:rPr>
        <w:lastRenderedPageBreak/>
        <w:t>Getting to Synods</w:t>
      </w:r>
    </w:p>
    <w:p w14:paraId="78E176C9" w14:textId="77777777" w:rsidR="00B65689" w:rsidRPr="00841DF5" w:rsidRDefault="00B65689" w:rsidP="000C5FF5">
      <w:pPr>
        <w:jc w:val="both"/>
        <w:rPr>
          <w:b/>
          <w:bCs/>
          <w:color w:val="156082" w:themeColor="accent1"/>
          <w:sz w:val="24"/>
          <w:szCs w:val="24"/>
          <w:lang w:val="en-IE"/>
        </w:rPr>
      </w:pPr>
      <w:r w:rsidRPr="00841DF5">
        <w:rPr>
          <w:b/>
          <w:bCs/>
          <w:color w:val="156082" w:themeColor="accent1"/>
          <w:sz w:val="24"/>
          <w:szCs w:val="24"/>
          <w:lang w:val="en-IE"/>
        </w:rPr>
        <w:t>LUAS</w:t>
      </w:r>
    </w:p>
    <w:p w14:paraId="73576C80" w14:textId="40F6401E" w:rsidR="00C43206" w:rsidRPr="00841DF5" w:rsidRDefault="00C43206" w:rsidP="000C5FF5">
      <w:pPr>
        <w:jc w:val="both"/>
        <w:rPr>
          <w:color w:val="156082" w:themeColor="accent1"/>
          <w:sz w:val="24"/>
          <w:szCs w:val="24"/>
          <w:lang w:val="en-IE"/>
        </w:rPr>
      </w:pPr>
      <w:r w:rsidRPr="00841DF5">
        <w:rPr>
          <w:b/>
          <w:bCs/>
          <w:color w:val="156082" w:themeColor="accent1"/>
          <w:sz w:val="24"/>
          <w:szCs w:val="24"/>
          <w:lang w:val="en-IE"/>
        </w:rPr>
        <w:t>Luas Green Line stops at Milltown.</w:t>
      </w:r>
      <w:r w:rsidRPr="00841DF5">
        <w:rPr>
          <w:color w:val="156082" w:themeColor="accent1"/>
          <w:sz w:val="24"/>
          <w:szCs w:val="24"/>
          <w:lang w:val="en-IE"/>
        </w:rPr>
        <w:t xml:space="preserve"> </w:t>
      </w:r>
      <w:r w:rsidR="00D7738A" w:rsidRPr="00841DF5">
        <w:rPr>
          <w:color w:val="156082" w:themeColor="accent1"/>
          <w:sz w:val="24"/>
          <w:szCs w:val="24"/>
          <w:lang w:val="en-IE"/>
        </w:rPr>
        <w:t>The Richmond Ave</w:t>
      </w:r>
      <w:r w:rsidR="0034440F" w:rsidRPr="00841DF5">
        <w:rPr>
          <w:color w:val="156082" w:themeColor="accent1"/>
          <w:sz w:val="24"/>
          <w:szCs w:val="24"/>
          <w:lang w:val="en-IE"/>
        </w:rPr>
        <w:t>nue</w:t>
      </w:r>
      <w:r w:rsidR="00B802F5" w:rsidRPr="00841DF5">
        <w:rPr>
          <w:color w:val="156082" w:themeColor="accent1"/>
          <w:sz w:val="24"/>
          <w:szCs w:val="24"/>
          <w:lang w:val="en-IE"/>
        </w:rPr>
        <w:t xml:space="preserve"> South</w:t>
      </w:r>
      <w:r w:rsidR="00D7738A" w:rsidRPr="00841DF5">
        <w:rPr>
          <w:color w:val="156082" w:themeColor="accent1"/>
          <w:sz w:val="24"/>
          <w:szCs w:val="24"/>
          <w:lang w:val="en-IE"/>
        </w:rPr>
        <w:t xml:space="preserve"> Gate of Alexandra College is beside this stop. This is the best way to get to Synods</w:t>
      </w:r>
      <w:r w:rsidR="00D6497D" w:rsidRPr="00841DF5">
        <w:rPr>
          <w:color w:val="156082" w:themeColor="accent1"/>
          <w:sz w:val="24"/>
          <w:szCs w:val="24"/>
          <w:lang w:val="en-IE"/>
        </w:rPr>
        <w:t>. T</w:t>
      </w:r>
      <w:r w:rsidR="00E43A03" w:rsidRPr="00841DF5">
        <w:rPr>
          <w:color w:val="156082" w:themeColor="accent1"/>
          <w:sz w:val="24"/>
          <w:szCs w:val="24"/>
          <w:lang w:val="en-IE"/>
        </w:rPr>
        <w:t>he Henrietta White Sports Hall</w:t>
      </w:r>
      <w:r w:rsidR="0055323A" w:rsidRPr="00841DF5">
        <w:rPr>
          <w:color w:val="156082" w:themeColor="accent1"/>
          <w:sz w:val="24"/>
          <w:szCs w:val="24"/>
          <w:lang w:val="en-IE"/>
        </w:rPr>
        <w:t>, where Synods will be held,</w:t>
      </w:r>
      <w:r w:rsidR="00E43A03" w:rsidRPr="00841DF5">
        <w:rPr>
          <w:color w:val="156082" w:themeColor="accent1"/>
          <w:sz w:val="24"/>
          <w:szCs w:val="24"/>
          <w:lang w:val="en-IE"/>
        </w:rPr>
        <w:t xml:space="preserve"> is directly to the left inside the Richmond Ave</w:t>
      </w:r>
      <w:r w:rsidR="00B802F5" w:rsidRPr="00841DF5">
        <w:rPr>
          <w:color w:val="156082" w:themeColor="accent1"/>
          <w:sz w:val="24"/>
          <w:szCs w:val="24"/>
          <w:lang w:val="en-IE"/>
        </w:rPr>
        <w:t xml:space="preserve">nue </w:t>
      </w:r>
      <w:r w:rsidR="00E43A03" w:rsidRPr="00841DF5">
        <w:rPr>
          <w:color w:val="156082" w:themeColor="accent1"/>
          <w:sz w:val="24"/>
          <w:szCs w:val="24"/>
          <w:lang w:val="en-IE"/>
        </w:rPr>
        <w:t xml:space="preserve">South Gate. </w:t>
      </w:r>
    </w:p>
    <w:p w14:paraId="748F5C2D" w14:textId="7EEC5A3F" w:rsidR="00D7738A" w:rsidRPr="00841DF5" w:rsidRDefault="00D7738A" w:rsidP="000C5FF5">
      <w:pPr>
        <w:jc w:val="both"/>
        <w:rPr>
          <w:color w:val="156082" w:themeColor="accent1"/>
          <w:sz w:val="24"/>
          <w:szCs w:val="24"/>
          <w:lang w:val="en-IE"/>
        </w:rPr>
      </w:pPr>
      <w:r w:rsidRPr="00841DF5">
        <w:rPr>
          <w:color w:val="156082" w:themeColor="accent1"/>
          <w:sz w:val="24"/>
          <w:szCs w:val="24"/>
          <w:lang w:val="en-IE"/>
        </w:rPr>
        <w:t>Luas Park and Ride facilities are available at</w:t>
      </w:r>
      <w:r w:rsidR="00B65689" w:rsidRPr="00841DF5">
        <w:rPr>
          <w:color w:val="156082" w:themeColor="accent1"/>
          <w:sz w:val="24"/>
          <w:szCs w:val="24"/>
          <w:lang w:val="en-IE"/>
        </w:rPr>
        <w:t xml:space="preserve">: </w:t>
      </w:r>
    </w:p>
    <w:p w14:paraId="66094DCB" w14:textId="10FDA0F0" w:rsidR="00D7738A" w:rsidRPr="00841DF5" w:rsidRDefault="00D7738A" w:rsidP="000C5FF5">
      <w:pPr>
        <w:numPr>
          <w:ilvl w:val="0"/>
          <w:numId w:val="1"/>
        </w:numPr>
        <w:jc w:val="both"/>
        <w:rPr>
          <w:color w:val="156082" w:themeColor="accent1"/>
          <w:sz w:val="24"/>
          <w:szCs w:val="24"/>
          <w:lang w:val="en-IE"/>
        </w:rPr>
      </w:pPr>
      <w:proofErr w:type="spellStart"/>
      <w:r w:rsidRPr="00841DF5">
        <w:rPr>
          <w:b/>
          <w:bCs/>
          <w:color w:val="156082" w:themeColor="accent1"/>
          <w:sz w:val="24"/>
          <w:szCs w:val="24"/>
          <w:lang w:val="en-IE"/>
        </w:rPr>
        <w:t>Carrickmines</w:t>
      </w:r>
      <w:proofErr w:type="spellEnd"/>
      <w:r w:rsidR="00A77E14" w:rsidRPr="00841DF5">
        <w:rPr>
          <w:b/>
          <w:bCs/>
          <w:color w:val="156082" w:themeColor="accent1"/>
          <w:sz w:val="24"/>
          <w:szCs w:val="24"/>
          <w:lang w:val="en-IE"/>
        </w:rPr>
        <w:t xml:space="preserve"> Luas Stop</w:t>
      </w:r>
      <w:r w:rsidRPr="00841DF5">
        <w:rPr>
          <w:b/>
          <w:bCs/>
          <w:color w:val="156082" w:themeColor="accent1"/>
          <w:sz w:val="24"/>
          <w:szCs w:val="24"/>
          <w:lang w:val="en-IE"/>
        </w:rPr>
        <w:t>:</w:t>
      </w:r>
      <w:r w:rsidRPr="00841DF5">
        <w:rPr>
          <w:color w:val="156082" w:themeColor="accent1"/>
          <w:sz w:val="24"/>
          <w:szCs w:val="24"/>
          <w:lang w:val="en-IE"/>
        </w:rPr>
        <w:t xml:space="preserve"> Located off </w:t>
      </w:r>
      <w:proofErr w:type="spellStart"/>
      <w:r w:rsidRPr="00841DF5">
        <w:rPr>
          <w:color w:val="156082" w:themeColor="accent1"/>
          <w:sz w:val="24"/>
          <w:szCs w:val="24"/>
          <w:lang w:val="en-IE"/>
        </w:rPr>
        <w:t>Meadowfield</w:t>
      </w:r>
      <w:proofErr w:type="spellEnd"/>
      <w:r w:rsidRPr="00841DF5">
        <w:rPr>
          <w:color w:val="156082" w:themeColor="accent1"/>
          <w:sz w:val="24"/>
          <w:szCs w:val="24"/>
          <w:lang w:val="en-IE"/>
        </w:rPr>
        <w:t xml:space="preserve">, </w:t>
      </w:r>
      <w:proofErr w:type="spellStart"/>
      <w:r w:rsidRPr="00841DF5">
        <w:rPr>
          <w:color w:val="156082" w:themeColor="accent1"/>
          <w:sz w:val="24"/>
          <w:szCs w:val="24"/>
          <w:lang w:val="en-IE"/>
        </w:rPr>
        <w:t>Bren</w:t>
      </w:r>
      <w:r w:rsidR="00AD18AA" w:rsidRPr="00841DF5">
        <w:rPr>
          <w:color w:val="156082" w:themeColor="accent1"/>
          <w:sz w:val="24"/>
          <w:szCs w:val="24"/>
          <w:lang w:val="en-IE"/>
        </w:rPr>
        <w:t>n</w:t>
      </w:r>
      <w:r w:rsidRPr="00841DF5">
        <w:rPr>
          <w:color w:val="156082" w:themeColor="accent1"/>
          <w:sz w:val="24"/>
          <w:szCs w:val="24"/>
          <w:lang w:val="en-IE"/>
        </w:rPr>
        <w:t>anstown</w:t>
      </w:r>
      <w:proofErr w:type="spellEnd"/>
      <w:r w:rsidRPr="00841DF5">
        <w:rPr>
          <w:color w:val="156082" w:themeColor="accent1"/>
          <w:sz w:val="24"/>
          <w:szCs w:val="24"/>
          <w:lang w:val="en-IE"/>
        </w:rPr>
        <w:t xml:space="preserve">, Dublin 18 – use Junction 15 off M50 motorway </w:t>
      </w:r>
    </w:p>
    <w:p w14:paraId="0DFA5AE9" w14:textId="112F585D" w:rsidR="00D7738A" w:rsidRPr="00841DF5" w:rsidRDefault="00D7738A" w:rsidP="000C5FF5">
      <w:pPr>
        <w:numPr>
          <w:ilvl w:val="0"/>
          <w:numId w:val="1"/>
        </w:numPr>
        <w:jc w:val="both"/>
        <w:rPr>
          <w:color w:val="156082" w:themeColor="accent1"/>
          <w:sz w:val="24"/>
          <w:szCs w:val="24"/>
          <w:lang w:val="en-IE"/>
        </w:rPr>
      </w:pPr>
      <w:r w:rsidRPr="00841DF5">
        <w:rPr>
          <w:b/>
          <w:bCs/>
          <w:color w:val="156082" w:themeColor="accent1"/>
          <w:sz w:val="24"/>
          <w:szCs w:val="24"/>
          <w:lang w:val="en-IE"/>
        </w:rPr>
        <w:t>Stillorgan</w:t>
      </w:r>
      <w:r w:rsidR="00A77E14" w:rsidRPr="00841DF5">
        <w:rPr>
          <w:b/>
          <w:bCs/>
          <w:color w:val="156082" w:themeColor="accent1"/>
          <w:sz w:val="24"/>
          <w:szCs w:val="24"/>
          <w:lang w:val="en-IE"/>
        </w:rPr>
        <w:t xml:space="preserve"> Luas Stop</w:t>
      </w:r>
      <w:r w:rsidRPr="00841DF5">
        <w:rPr>
          <w:b/>
          <w:bCs/>
          <w:color w:val="156082" w:themeColor="accent1"/>
          <w:sz w:val="24"/>
          <w:szCs w:val="24"/>
          <w:lang w:val="en-IE"/>
        </w:rPr>
        <w:t>:</w:t>
      </w:r>
      <w:r w:rsidRPr="00841DF5">
        <w:rPr>
          <w:color w:val="156082" w:themeColor="accent1"/>
          <w:sz w:val="24"/>
          <w:szCs w:val="24"/>
          <w:lang w:val="en-IE"/>
        </w:rPr>
        <w:t xml:space="preserve"> Located on Blackthorn Drive in Sandyford</w:t>
      </w:r>
      <w:r w:rsidR="00B65689" w:rsidRPr="00841DF5">
        <w:rPr>
          <w:color w:val="156082" w:themeColor="accent1"/>
          <w:sz w:val="24"/>
          <w:szCs w:val="24"/>
          <w:lang w:val="en-IE"/>
        </w:rPr>
        <w:t xml:space="preserve"> Industrial Estate </w:t>
      </w:r>
    </w:p>
    <w:p w14:paraId="587E6147" w14:textId="6DB0BB97" w:rsidR="00D7738A" w:rsidRPr="00841DF5" w:rsidRDefault="00D7738A" w:rsidP="000C5FF5">
      <w:pPr>
        <w:numPr>
          <w:ilvl w:val="0"/>
          <w:numId w:val="1"/>
        </w:numPr>
        <w:jc w:val="both"/>
        <w:rPr>
          <w:color w:val="156082" w:themeColor="accent1"/>
          <w:sz w:val="24"/>
          <w:szCs w:val="24"/>
          <w:lang w:val="en-IE"/>
        </w:rPr>
      </w:pPr>
      <w:r w:rsidRPr="00841DF5">
        <w:rPr>
          <w:b/>
          <w:bCs/>
          <w:color w:val="156082" w:themeColor="accent1"/>
          <w:sz w:val="24"/>
          <w:szCs w:val="24"/>
          <w:lang w:val="en-IE"/>
        </w:rPr>
        <w:t>Sandyford</w:t>
      </w:r>
      <w:r w:rsidR="00A77E14" w:rsidRPr="00841DF5">
        <w:rPr>
          <w:b/>
          <w:bCs/>
          <w:color w:val="156082" w:themeColor="accent1"/>
          <w:sz w:val="24"/>
          <w:szCs w:val="24"/>
          <w:lang w:val="en-IE"/>
        </w:rPr>
        <w:t xml:space="preserve"> Luas Stop</w:t>
      </w:r>
      <w:r w:rsidRPr="00841DF5">
        <w:rPr>
          <w:b/>
          <w:bCs/>
          <w:color w:val="156082" w:themeColor="accent1"/>
          <w:sz w:val="24"/>
          <w:szCs w:val="24"/>
          <w:lang w:val="en-IE"/>
        </w:rPr>
        <w:t>:</w:t>
      </w:r>
      <w:r w:rsidRPr="00841DF5">
        <w:rPr>
          <w:color w:val="156082" w:themeColor="accent1"/>
          <w:sz w:val="24"/>
          <w:szCs w:val="24"/>
          <w:lang w:val="en-IE"/>
        </w:rPr>
        <w:t xml:space="preserve"> Located on Blackthorn Avenue</w:t>
      </w:r>
      <w:r w:rsidR="00B65689" w:rsidRPr="00841DF5">
        <w:rPr>
          <w:color w:val="156082" w:themeColor="accent1"/>
          <w:sz w:val="24"/>
          <w:szCs w:val="24"/>
          <w:lang w:val="en-IE"/>
        </w:rPr>
        <w:t xml:space="preserve"> in Sandyford Industrial Estate </w:t>
      </w:r>
    </w:p>
    <w:p w14:paraId="0366C952" w14:textId="03BA9F2B" w:rsidR="00D7738A" w:rsidRPr="00841DF5" w:rsidRDefault="00D7738A" w:rsidP="000C5FF5">
      <w:pPr>
        <w:numPr>
          <w:ilvl w:val="0"/>
          <w:numId w:val="1"/>
        </w:numPr>
        <w:jc w:val="both"/>
        <w:rPr>
          <w:color w:val="156082" w:themeColor="accent1"/>
          <w:sz w:val="24"/>
          <w:szCs w:val="24"/>
          <w:lang w:val="en-IE"/>
        </w:rPr>
      </w:pPr>
      <w:proofErr w:type="spellStart"/>
      <w:r w:rsidRPr="00841DF5">
        <w:rPr>
          <w:b/>
          <w:bCs/>
          <w:color w:val="156082" w:themeColor="accent1"/>
          <w:sz w:val="24"/>
          <w:szCs w:val="24"/>
          <w:lang w:val="en-IE"/>
        </w:rPr>
        <w:t>Balally</w:t>
      </w:r>
      <w:proofErr w:type="spellEnd"/>
      <w:r w:rsidR="001C3956" w:rsidRPr="00841DF5">
        <w:rPr>
          <w:b/>
          <w:bCs/>
          <w:color w:val="156082" w:themeColor="accent1"/>
          <w:sz w:val="24"/>
          <w:szCs w:val="24"/>
          <w:lang w:val="en-IE"/>
        </w:rPr>
        <w:t xml:space="preserve"> Luas Stop</w:t>
      </w:r>
      <w:r w:rsidRPr="00841DF5">
        <w:rPr>
          <w:b/>
          <w:bCs/>
          <w:color w:val="156082" w:themeColor="accent1"/>
          <w:sz w:val="24"/>
          <w:szCs w:val="24"/>
          <w:lang w:val="en-IE"/>
        </w:rPr>
        <w:t>:</w:t>
      </w:r>
      <w:r w:rsidRPr="00841DF5">
        <w:rPr>
          <w:color w:val="156082" w:themeColor="accent1"/>
          <w:sz w:val="24"/>
          <w:szCs w:val="24"/>
          <w:lang w:val="en-IE"/>
        </w:rPr>
        <w:t xml:space="preserve"> Located near Dundrum Town Centre </w:t>
      </w:r>
    </w:p>
    <w:p w14:paraId="22D2D533" w14:textId="0A5CF642" w:rsidR="00D7738A" w:rsidRPr="00841DF5" w:rsidRDefault="00175280" w:rsidP="00841DF5">
      <w:pPr>
        <w:spacing w:after="0"/>
        <w:jc w:val="both"/>
        <w:rPr>
          <w:color w:val="156082" w:themeColor="accent1"/>
          <w:sz w:val="24"/>
          <w:szCs w:val="24"/>
          <w:lang w:val="en-IE"/>
        </w:rPr>
      </w:pPr>
      <w:r w:rsidRPr="00841DF5">
        <w:rPr>
          <w:color w:val="156082" w:themeColor="accent1"/>
          <w:sz w:val="24"/>
          <w:szCs w:val="24"/>
          <w:lang w:val="en-IE"/>
        </w:rPr>
        <w:t>Car p</w:t>
      </w:r>
      <w:r w:rsidR="00B65689" w:rsidRPr="00841DF5">
        <w:rPr>
          <w:color w:val="156082" w:themeColor="accent1"/>
          <w:sz w:val="24"/>
          <w:szCs w:val="24"/>
          <w:lang w:val="en-IE"/>
        </w:rPr>
        <w:t xml:space="preserve">arking for one day costs less than €5 at any of these Park </w:t>
      </w:r>
      <w:r w:rsidR="00786F9C" w:rsidRPr="00841DF5">
        <w:rPr>
          <w:color w:val="156082" w:themeColor="accent1"/>
          <w:sz w:val="24"/>
          <w:szCs w:val="24"/>
          <w:lang w:val="en-IE"/>
        </w:rPr>
        <w:t>and</w:t>
      </w:r>
      <w:r w:rsidR="00B65689" w:rsidRPr="00841DF5">
        <w:rPr>
          <w:color w:val="156082" w:themeColor="accent1"/>
          <w:sz w:val="24"/>
          <w:szCs w:val="24"/>
          <w:lang w:val="en-IE"/>
        </w:rPr>
        <w:t xml:space="preserve"> Ride facilities</w:t>
      </w:r>
      <w:r w:rsidR="00E114C4" w:rsidRPr="00841DF5">
        <w:rPr>
          <w:color w:val="156082" w:themeColor="accent1"/>
          <w:sz w:val="24"/>
          <w:szCs w:val="24"/>
          <w:lang w:val="en-IE"/>
        </w:rPr>
        <w:t xml:space="preserve">. </w:t>
      </w:r>
    </w:p>
    <w:p w14:paraId="07CE2757" w14:textId="77777777" w:rsidR="00D7738A" w:rsidRPr="00841DF5" w:rsidRDefault="00D7738A" w:rsidP="00841DF5">
      <w:pPr>
        <w:spacing w:after="0"/>
        <w:jc w:val="both"/>
        <w:rPr>
          <w:color w:val="156082" w:themeColor="accent1"/>
          <w:sz w:val="24"/>
          <w:szCs w:val="24"/>
          <w:lang w:val="en-IE"/>
        </w:rPr>
      </w:pPr>
    </w:p>
    <w:p w14:paraId="472CC913" w14:textId="6B1624FE" w:rsidR="00B65689" w:rsidRPr="00841DF5" w:rsidRDefault="00B65689" w:rsidP="000C5FF5">
      <w:pPr>
        <w:jc w:val="both"/>
        <w:rPr>
          <w:b/>
          <w:bCs/>
          <w:color w:val="156082" w:themeColor="accent1"/>
          <w:sz w:val="24"/>
          <w:szCs w:val="24"/>
          <w:lang w:val="en-IE"/>
        </w:rPr>
      </w:pPr>
      <w:r w:rsidRPr="00841DF5">
        <w:rPr>
          <w:b/>
          <w:bCs/>
          <w:color w:val="156082" w:themeColor="accent1"/>
          <w:sz w:val="24"/>
          <w:szCs w:val="24"/>
          <w:lang w:val="en-IE"/>
        </w:rPr>
        <w:t>BUS</w:t>
      </w:r>
    </w:p>
    <w:p w14:paraId="33A2D5CE" w14:textId="4F99C174" w:rsidR="00B65689" w:rsidRPr="00841DF5" w:rsidRDefault="00B65689" w:rsidP="000C5FF5">
      <w:pPr>
        <w:jc w:val="both"/>
        <w:rPr>
          <w:color w:val="156082" w:themeColor="accent1"/>
          <w:sz w:val="24"/>
          <w:szCs w:val="24"/>
          <w:lang w:val="en-IE"/>
        </w:rPr>
      </w:pPr>
      <w:r w:rsidRPr="00841DF5">
        <w:rPr>
          <w:color w:val="156082" w:themeColor="accent1"/>
          <w:sz w:val="24"/>
          <w:szCs w:val="24"/>
          <w:lang w:val="en-IE"/>
        </w:rPr>
        <w:t>Bus route S4 (</w:t>
      </w:r>
      <w:r w:rsidR="007C39A6" w:rsidRPr="00841DF5">
        <w:rPr>
          <w:color w:val="156082" w:themeColor="accent1"/>
          <w:sz w:val="24"/>
          <w:szCs w:val="24"/>
          <w:lang w:val="en-IE"/>
        </w:rPr>
        <w:t>S</w:t>
      </w:r>
      <w:r w:rsidRPr="00841DF5">
        <w:rPr>
          <w:color w:val="156082" w:themeColor="accent1"/>
          <w:sz w:val="24"/>
          <w:szCs w:val="24"/>
          <w:lang w:val="en-IE"/>
        </w:rPr>
        <w:t>top 7952 on Milltown Road and Stop 7948 on Dundrum Road)</w:t>
      </w:r>
    </w:p>
    <w:p w14:paraId="57AF28C3" w14:textId="5DDF35BC" w:rsidR="00B65689" w:rsidRPr="00841DF5" w:rsidRDefault="00B65689" w:rsidP="000C5FF5">
      <w:pPr>
        <w:jc w:val="both"/>
        <w:rPr>
          <w:color w:val="156082" w:themeColor="accent1"/>
          <w:sz w:val="24"/>
          <w:szCs w:val="24"/>
          <w:lang w:val="en-IE"/>
        </w:rPr>
      </w:pPr>
      <w:r w:rsidRPr="00841DF5">
        <w:rPr>
          <w:color w:val="156082" w:themeColor="accent1"/>
          <w:sz w:val="24"/>
          <w:szCs w:val="24"/>
          <w:lang w:val="en-IE"/>
        </w:rPr>
        <w:t>Bus route 44 (</w:t>
      </w:r>
      <w:r w:rsidR="00235E60" w:rsidRPr="00841DF5">
        <w:rPr>
          <w:color w:val="156082" w:themeColor="accent1"/>
          <w:sz w:val="24"/>
          <w:szCs w:val="24"/>
          <w:lang w:val="en-IE"/>
        </w:rPr>
        <w:t>S</w:t>
      </w:r>
      <w:r w:rsidRPr="00841DF5">
        <w:rPr>
          <w:color w:val="156082" w:themeColor="accent1"/>
          <w:sz w:val="24"/>
          <w:szCs w:val="24"/>
          <w:lang w:val="en-IE"/>
        </w:rPr>
        <w:t>tops 2817 and 2898 on Milltown Road</w:t>
      </w:r>
      <w:r w:rsidR="003F6FEB" w:rsidRPr="00841DF5">
        <w:rPr>
          <w:color w:val="156082" w:themeColor="accent1"/>
          <w:sz w:val="24"/>
          <w:szCs w:val="24"/>
          <w:lang w:val="en-IE"/>
        </w:rPr>
        <w:t xml:space="preserve">) </w:t>
      </w:r>
    </w:p>
    <w:p w14:paraId="754A99A9" w14:textId="1EDAD335" w:rsidR="007C39A6" w:rsidRPr="00841DF5" w:rsidRDefault="007C39A6" w:rsidP="00841DF5">
      <w:pPr>
        <w:spacing w:after="0"/>
        <w:jc w:val="both"/>
        <w:rPr>
          <w:color w:val="156082" w:themeColor="accent1"/>
          <w:sz w:val="24"/>
          <w:szCs w:val="24"/>
          <w:lang w:val="en-IE"/>
        </w:rPr>
      </w:pPr>
      <w:r w:rsidRPr="00841DF5">
        <w:rPr>
          <w:color w:val="156082" w:themeColor="accent1"/>
          <w:sz w:val="24"/>
          <w:szCs w:val="24"/>
          <w:lang w:val="en-IE"/>
        </w:rPr>
        <w:t>The T</w:t>
      </w:r>
      <w:r w:rsidR="00D601F1" w:rsidRPr="00841DF5">
        <w:rPr>
          <w:color w:val="156082" w:themeColor="accent1"/>
          <w:sz w:val="24"/>
          <w:szCs w:val="24"/>
          <w:lang w:val="en-IE"/>
        </w:rPr>
        <w:t>ransport for Ireland</w:t>
      </w:r>
      <w:r w:rsidRPr="00841DF5">
        <w:rPr>
          <w:color w:val="156082" w:themeColor="accent1"/>
          <w:sz w:val="24"/>
          <w:szCs w:val="24"/>
          <w:lang w:val="en-IE"/>
        </w:rPr>
        <w:t xml:space="preserve"> App is available </w:t>
      </w:r>
      <w:r w:rsidR="00D601F1" w:rsidRPr="00841DF5">
        <w:rPr>
          <w:color w:val="156082" w:themeColor="accent1"/>
          <w:sz w:val="24"/>
          <w:szCs w:val="24"/>
          <w:lang w:val="en-IE"/>
        </w:rPr>
        <w:t xml:space="preserve">to download </w:t>
      </w:r>
      <w:r w:rsidRPr="00841DF5">
        <w:rPr>
          <w:color w:val="156082" w:themeColor="accent1"/>
          <w:sz w:val="24"/>
          <w:szCs w:val="24"/>
          <w:lang w:val="en-IE"/>
        </w:rPr>
        <w:t xml:space="preserve">at </w:t>
      </w:r>
      <w:hyperlink r:id="rId10" w:history="1">
        <w:r w:rsidR="00D601F1" w:rsidRPr="00841DF5">
          <w:rPr>
            <w:rStyle w:val="Hyperlink"/>
            <w:color w:val="156082" w:themeColor="accent1"/>
            <w:sz w:val="24"/>
            <w:szCs w:val="24"/>
          </w:rPr>
          <w:t>TFI Live App - Transport for Ireland</w:t>
        </w:r>
      </w:hyperlink>
      <w:r w:rsidR="00D601F1" w:rsidRPr="00841DF5">
        <w:rPr>
          <w:color w:val="156082" w:themeColor="accent1"/>
          <w:sz w:val="24"/>
          <w:szCs w:val="24"/>
          <w:lang w:val="en-IE"/>
        </w:rPr>
        <w:t xml:space="preserve">. </w:t>
      </w:r>
      <w:r w:rsidR="00235E60" w:rsidRPr="00841DF5">
        <w:rPr>
          <w:color w:val="156082" w:themeColor="accent1"/>
          <w:sz w:val="24"/>
          <w:szCs w:val="24"/>
          <w:lang w:val="en-IE"/>
        </w:rPr>
        <w:t>Its</w:t>
      </w:r>
      <w:r w:rsidR="00D601F1" w:rsidRPr="00841DF5">
        <w:rPr>
          <w:color w:val="156082" w:themeColor="accent1"/>
          <w:sz w:val="24"/>
          <w:szCs w:val="24"/>
          <w:lang w:val="en-IE"/>
        </w:rPr>
        <w:t xml:space="preserve"> journey planner section </w:t>
      </w:r>
      <w:r w:rsidR="00235E60" w:rsidRPr="00841DF5">
        <w:rPr>
          <w:color w:val="156082" w:themeColor="accent1"/>
          <w:sz w:val="24"/>
          <w:szCs w:val="24"/>
          <w:lang w:val="en-IE"/>
        </w:rPr>
        <w:t xml:space="preserve">will help you to plan your journey and give you </w:t>
      </w:r>
      <w:r w:rsidR="00B923F3" w:rsidRPr="00841DF5">
        <w:rPr>
          <w:color w:val="156082" w:themeColor="accent1"/>
          <w:sz w:val="24"/>
          <w:szCs w:val="24"/>
          <w:lang w:val="en-IE"/>
        </w:rPr>
        <w:t xml:space="preserve">departure and arrival times. </w:t>
      </w:r>
    </w:p>
    <w:p w14:paraId="04A62F3A" w14:textId="77777777" w:rsidR="00B65689" w:rsidRPr="00841DF5" w:rsidRDefault="00B65689" w:rsidP="00841DF5">
      <w:pPr>
        <w:spacing w:after="0"/>
        <w:jc w:val="both"/>
        <w:rPr>
          <w:color w:val="156082" w:themeColor="accent1"/>
          <w:sz w:val="24"/>
          <w:szCs w:val="24"/>
          <w:lang w:val="en-IE"/>
        </w:rPr>
      </w:pPr>
    </w:p>
    <w:p w14:paraId="04ED5E8E" w14:textId="7E477C4F" w:rsidR="00B65689" w:rsidRPr="00841DF5" w:rsidRDefault="00B65689" w:rsidP="000C5FF5">
      <w:pPr>
        <w:jc w:val="both"/>
        <w:rPr>
          <w:b/>
          <w:bCs/>
          <w:color w:val="156082" w:themeColor="accent1"/>
          <w:sz w:val="24"/>
          <w:szCs w:val="24"/>
          <w:lang w:val="en-IE"/>
        </w:rPr>
      </w:pPr>
      <w:r w:rsidRPr="00841DF5">
        <w:rPr>
          <w:b/>
          <w:bCs/>
          <w:color w:val="156082" w:themeColor="accent1"/>
          <w:sz w:val="24"/>
          <w:szCs w:val="24"/>
          <w:lang w:val="en-IE"/>
        </w:rPr>
        <w:t>CAR</w:t>
      </w:r>
    </w:p>
    <w:p w14:paraId="150CD96D" w14:textId="1E94DE9D" w:rsidR="00B65689" w:rsidRPr="00841DF5" w:rsidRDefault="00B65689" w:rsidP="000C5FF5">
      <w:pPr>
        <w:jc w:val="both"/>
        <w:rPr>
          <w:color w:val="156082" w:themeColor="accent1"/>
          <w:sz w:val="24"/>
          <w:szCs w:val="24"/>
          <w:lang w:val="en-IE"/>
        </w:rPr>
      </w:pPr>
      <w:r w:rsidRPr="00841DF5">
        <w:rPr>
          <w:color w:val="156082" w:themeColor="accent1"/>
          <w:sz w:val="24"/>
          <w:szCs w:val="24"/>
          <w:lang w:val="en-IE"/>
        </w:rPr>
        <w:t xml:space="preserve">Car parking is </w:t>
      </w:r>
      <w:r w:rsidR="00B62458">
        <w:rPr>
          <w:color w:val="156082" w:themeColor="accent1"/>
          <w:sz w:val="24"/>
          <w:szCs w:val="24"/>
          <w:lang w:val="en-IE"/>
        </w:rPr>
        <w:t xml:space="preserve">very </w:t>
      </w:r>
      <w:r w:rsidRPr="00841DF5">
        <w:rPr>
          <w:color w:val="156082" w:themeColor="accent1"/>
          <w:sz w:val="24"/>
          <w:szCs w:val="24"/>
          <w:lang w:val="en-IE"/>
        </w:rPr>
        <w:t>limited in the area.</w:t>
      </w:r>
      <w:r w:rsidR="009F3EF7" w:rsidRPr="00841DF5">
        <w:rPr>
          <w:color w:val="156082" w:themeColor="accent1"/>
          <w:sz w:val="24"/>
          <w:szCs w:val="24"/>
          <w:lang w:val="en-IE"/>
        </w:rPr>
        <w:t xml:space="preserve"> You may be able to use: </w:t>
      </w:r>
    </w:p>
    <w:p w14:paraId="534EB29E" w14:textId="1CFD4809" w:rsidR="00B65689" w:rsidRDefault="00B65689" w:rsidP="000C5FF5">
      <w:pPr>
        <w:pStyle w:val="ListParagraph"/>
        <w:numPr>
          <w:ilvl w:val="0"/>
          <w:numId w:val="2"/>
        </w:numPr>
        <w:jc w:val="both"/>
        <w:rPr>
          <w:color w:val="156082" w:themeColor="accent1"/>
          <w:sz w:val="24"/>
          <w:szCs w:val="24"/>
          <w:lang w:val="en-IE"/>
        </w:rPr>
      </w:pPr>
      <w:r w:rsidRPr="00841DF5">
        <w:rPr>
          <w:color w:val="156082" w:themeColor="accent1"/>
          <w:sz w:val="24"/>
          <w:szCs w:val="24"/>
          <w:lang w:val="en-IE"/>
        </w:rPr>
        <w:t>Paid parking (charges up to 1</w:t>
      </w:r>
      <w:r w:rsidR="00102901">
        <w:rPr>
          <w:color w:val="156082" w:themeColor="accent1"/>
          <w:sz w:val="24"/>
          <w:szCs w:val="24"/>
          <w:lang w:val="en-IE"/>
        </w:rPr>
        <w:t>3</w:t>
      </w:r>
      <w:r w:rsidRPr="00841DF5">
        <w:rPr>
          <w:color w:val="156082" w:themeColor="accent1"/>
          <w:sz w:val="24"/>
          <w:szCs w:val="24"/>
          <w:lang w:val="en-IE"/>
        </w:rPr>
        <w:t>.00 on Saturday) in Temple Road</w:t>
      </w:r>
    </w:p>
    <w:p w14:paraId="0013BE75" w14:textId="0511B34C" w:rsidR="00923ABD" w:rsidRPr="00841DF5" w:rsidRDefault="00923ABD" w:rsidP="000C5FF5">
      <w:pPr>
        <w:pStyle w:val="ListParagraph"/>
        <w:numPr>
          <w:ilvl w:val="0"/>
          <w:numId w:val="2"/>
        </w:numPr>
        <w:jc w:val="both"/>
        <w:rPr>
          <w:color w:val="156082" w:themeColor="accent1"/>
          <w:sz w:val="24"/>
          <w:szCs w:val="24"/>
          <w:lang w:val="en-IE"/>
        </w:rPr>
      </w:pPr>
      <w:r>
        <w:rPr>
          <w:color w:val="156082" w:themeColor="accent1"/>
          <w:sz w:val="24"/>
          <w:szCs w:val="24"/>
          <w:lang w:val="en-IE"/>
        </w:rPr>
        <w:t>Limited free parking in Orchard Road</w:t>
      </w:r>
    </w:p>
    <w:p w14:paraId="4399B11A" w14:textId="55538670" w:rsidR="00923ABD" w:rsidRPr="00923ABD" w:rsidRDefault="00B65689" w:rsidP="00923ABD">
      <w:pPr>
        <w:pStyle w:val="ListParagraph"/>
        <w:numPr>
          <w:ilvl w:val="0"/>
          <w:numId w:val="2"/>
        </w:numPr>
        <w:jc w:val="both"/>
        <w:rPr>
          <w:color w:val="156082" w:themeColor="accent1"/>
          <w:sz w:val="24"/>
          <w:szCs w:val="24"/>
          <w:lang w:val="en-IE"/>
        </w:rPr>
      </w:pPr>
      <w:r w:rsidRPr="00841DF5">
        <w:rPr>
          <w:color w:val="156082" w:themeColor="accent1"/>
          <w:sz w:val="24"/>
          <w:szCs w:val="24"/>
          <w:lang w:val="en-IE"/>
        </w:rPr>
        <w:t>Free public car parking on Saturdays opposite Wild</w:t>
      </w:r>
      <w:r w:rsidR="00586695" w:rsidRPr="00841DF5">
        <w:rPr>
          <w:color w:val="156082" w:themeColor="accent1"/>
          <w:sz w:val="24"/>
          <w:szCs w:val="24"/>
          <w:lang w:val="en-IE"/>
        </w:rPr>
        <w:t xml:space="preserve">e </w:t>
      </w:r>
      <w:r w:rsidRPr="00841DF5">
        <w:rPr>
          <w:color w:val="156082" w:themeColor="accent1"/>
          <w:sz w:val="24"/>
          <w:szCs w:val="24"/>
          <w:lang w:val="en-IE"/>
        </w:rPr>
        <w:t xml:space="preserve">&amp; Green </w:t>
      </w:r>
      <w:r w:rsidR="002C060F" w:rsidRPr="00841DF5">
        <w:rPr>
          <w:color w:val="156082" w:themeColor="accent1"/>
          <w:sz w:val="24"/>
          <w:szCs w:val="24"/>
          <w:lang w:val="en-IE"/>
        </w:rPr>
        <w:t>C</w:t>
      </w:r>
      <w:r w:rsidR="001C3956" w:rsidRPr="00841DF5">
        <w:rPr>
          <w:color w:val="156082" w:themeColor="accent1"/>
          <w:sz w:val="24"/>
          <w:szCs w:val="24"/>
          <w:lang w:val="en-IE"/>
        </w:rPr>
        <w:t>afé</w:t>
      </w:r>
      <w:r w:rsidRPr="00841DF5">
        <w:rPr>
          <w:color w:val="156082" w:themeColor="accent1"/>
          <w:sz w:val="24"/>
          <w:szCs w:val="24"/>
          <w:lang w:val="en-IE"/>
        </w:rPr>
        <w:t xml:space="preserve">, Milltown Road </w:t>
      </w:r>
    </w:p>
    <w:p w14:paraId="1D37DEFC" w14:textId="3D509182" w:rsidR="00B65689" w:rsidRPr="00841DF5" w:rsidRDefault="00B65689" w:rsidP="000C5FF5">
      <w:pPr>
        <w:pStyle w:val="ListParagraph"/>
        <w:numPr>
          <w:ilvl w:val="0"/>
          <w:numId w:val="2"/>
        </w:numPr>
        <w:jc w:val="both"/>
        <w:rPr>
          <w:color w:val="156082" w:themeColor="accent1"/>
          <w:sz w:val="24"/>
          <w:szCs w:val="24"/>
          <w:lang w:val="en-IE"/>
        </w:rPr>
      </w:pPr>
      <w:r w:rsidRPr="00841DF5">
        <w:rPr>
          <w:color w:val="156082" w:themeColor="accent1"/>
          <w:sz w:val="24"/>
          <w:szCs w:val="24"/>
          <w:lang w:val="en-IE"/>
        </w:rPr>
        <w:t xml:space="preserve">Some limited parking in Alexandra College, </w:t>
      </w:r>
      <w:r w:rsidR="006712BD" w:rsidRPr="00841DF5">
        <w:rPr>
          <w:color w:val="156082" w:themeColor="accent1"/>
          <w:sz w:val="24"/>
          <w:szCs w:val="24"/>
          <w:lang w:val="en-IE"/>
        </w:rPr>
        <w:t xml:space="preserve">at </w:t>
      </w:r>
      <w:r w:rsidRPr="00841DF5">
        <w:rPr>
          <w:color w:val="156082" w:themeColor="accent1"/>
          <w:sz w:val="24"/>
          <w:szCs w:val="24"/>
          <w:lang w:val="en-IE"/>
        </w:rPr>
        <w:t>Milltown Road entrance only</w:t>
      </w:r>
      <w:r w:rsidR="00084348" w:rsidRPr="00841DF5">
        <w:rPr>
          <w:color w:val="156082" w:themeColor="accent1"/>
          <w:sz w:val="24"/>
          <w:szCs w:val="24"/>
          <w:lang w:val="en-IE"/>
        </w:rPr>
        <w:t xml:space="preserve">. </w:t>
      </w:r>
    </w:p>
    <w:p w14:paraId="2765F2DF" w14:textId="3194823F" w:rsidR="00CC5AED" w:rsidRPr="00841DF5" w:rsidRDefault="002B58AB" w:rsidP="000C5FF5">
      <w:pPr>
        <w:jc w:val="both"/>
        <w:rPr>
          <w:color w:val="156082" w:themeColor="accent1"/>
          <w:sz w:val="24"/>
          <w:szCs w:val="24"/>
          <w:lang w:val="en-IE"/>
        </w:rPr>
      </w:pPr>
      <w:r w:rsidRPr="00841DF5">
        <w:rPr>
          <w:color w:val="156082" w:themeColor="accent1"/>
          <w:sz w:val="24"/>
          <w:szCs w:val="24"/>
          <w:lang w:val="en-IE"/>
        </w:rPr>
        <w:t xml:space="preserve">If you </w:t>
      </w:r>
      <w:r w:rsidR="00EE3872" w:rsidRPr="00841DF5">
        <w:rPr>
          <w:color w:val="156082" w:themeColor="accent1"/>
          <w:sz w:val="24"/>
          <w:szCs w:val="24"/>
          <w:lang w:val="en-IE"/>
        </w:rPr>
        <w:t xml:space="preserve">must </w:t>
      </w:r>
      <w:r w:rsidRPr="00841DF5">
        <w:rPr>
          <w:color w:val="156082" w:themeColor="accent1"/>
          <w:sz w:val="24"/>
          <w:szCs w:val="24"/>
          <w:lang w:val="en-IE"/>
        </w:rPr>
        <w:t xml:space="preserve">use your car, please: </w:t>
      </w:r>
    </w:p>
    <w:p w14:paraId="386B177E" w14:textId="2D0AB455" w:rsidR="002B58AB" w:rsidRPr="00841DF5" w:rsidRDefault="002B58AB" w:rsidP="000C5FF5">
      <w:pPr>
        <w:pStyle w:val="ListParagraph"/>
        <w:numPr>
          <w:ilvl w:val="0"/>
          <w:numId w:val="4"/>
        </w:numPr>
        <w:jc w:val="both"/>
        <w:rPr>
          <w:color w:val="156082" w:themeColor="accent1"/>
          <w:sz w:val="24"/>
          <w:szCs w:val="24"/>
          <w:lang w:val="en-IE"/>
        </w:rPr>
      </w:pPr>
      <w:r w:rsidRPr="00841DF5">
        <w:rPr>
          <w:color w:val="156082" w:themeColor="accent1"/>
          <w:sz w:val="24"/>
          <w:szCs w:val="24"/>
          <w:lang w:val="en-IE"/>
        </w:rPr>
        <w:t>Car-pool with others coming to Synods</w:t>
      </w:r>
    </w:p>
    <w:p w14:paraId="015E2C62" w14:textId="114912F9" w:rsidR="009341A2" w:rsidRPr="00841DF5" w:rsidRDefault="009341A2" w:rsidP="000C5FF5">
      <w:pPr>
        <w:pStyle w:val="ListParagraph"/>
        <w:numPr>
          <w:ilvl w:val="0"/>
          <w:numId w:val="4"/>
        </w:numPr>
        <w:jc w:val="both"/>
        <w:rPr>
          <w:color w:val="156082" w:themeColor="accent1"/>
          <w:sz w:val="24"/>
          <w:szCs w:val="24"/>
          <w:lang w:val="en-IE"/>
        </w:rPr>
      </w:pPr>
      <w:r w:rsidRPr="00841DF5">
        <w:rPr>
          <w:color w:val="156082" w:themeColor="accent1"/>
          <w:sz w:val="24"/>
          <w:szCs w:val="24"/>
          <w:lang w:val="en-IE"/>
        </w:rPr>
        <w:t xml:space="preserve">Don’t block entrances or cause obstructions </w:t>
      </w:r>
    </w:p>
    <w:p w14:paraId="24FFEFA0" w14:textId="637F3319" w:rsidR="00625655" w:rsidRPr="00841DF5" w:rsidRDefault="00625655" w:rsidP="00841DF5">
      <w:pPr>
        <w:pStyle w:val="ListParagraph"/>
        <w:numPr>
          <w:ilvl w:val="0"/>
          <w:numId w:val="4"/>
        </w:numPr>
        <w:spacing w:after="0"/>
        <w:jc w:val="both"/>
        <w:rPr>
          <w:color w:val="156082" w:themeColor="accent1"/>
          <w:sz w:val="24"/>
          <w:szCs w:val="24"/>
          <w:lang w:val="en-IE"/>
        </w:rPr>
      </w:pPr>
      <w:r w:rsidRPr="00841DF5">
        <w:rPr>
          <w:color w:val="156082" w:themeColor="accent1"/>
          <w:sz w:val="24"/>
          <w:szCs w:val="24"/>
          <w:lang w:val="en-IE"/>
        </w:rPr>
        <w:t>Note that parking is at your own risk</w:t>
      </w:r>
      <w:r w:rsidR="003B1D40" w:rsidRPr="00841DF5">
        <w:rPr>
          <w:color w:val="156082" w:themeColor="accent1"/>
          <w:sz w:val="24"/>
          <w:szCs w:val="24"/>
          <w:lang w:val="en-IE"/>
        </w:rPr>
        <w:t xml:space="preserve"> – please don’t leave valuables visible </w:t>
      </w:r>
      <w:r w:rsidR="00993FFF" w:rsidRPr="00841DF5">
        <w:rPr>
          <w:color w:val="156082" w:themeColor="accent1"/>
          <w:sz w:val="24"/>
          <w:szCs w:val="24"/>
          <w:lang w:val="en-IE"/>
        </w:rPr>
        <w:t xml:space="preserve">in your car. </w:t>
      </w:r>
    </w:p>
    <w:p w14:paraId="3559B77D" w14:textId="77777777" w:rsidR="002B58AB" w:rsidRPr="00841DF5" w:rsidRDefault="002B58AB" w:rsidP="00841DF5">
      <w:pPr>
        <w:spacing w:after="0"/>
        <w:jc w:val="both"/>
        <w:rPr>
          <w:color w:val="156082" w:themeColor="accent1"/>
          <w:sz w:val="24"/>
          <w:szCs w:val="24"/>
          <w:lang w:val="en-IE"/>
        </w:rPr>
      </w:pPr>
    </w:p>
    <w:p w14:paraId="0EFAAC07" w14:textId="38A3F3F6" w:rsidR="006712BD" w:rsidRPr="00841DF5" w:rsidRDefault="006712BD" w:rsidP="000C5FF5">
      <w:pPr>
        <w:jc w:val="both"/>
        <w:rPr>
          <w:b/>
          <w:bCs/>
          <w:color w:val="156082" w:themeColor="accent1"/>
          <w:sz w:val="24"/>
          <w:szCs w:val="24"/>
          <w:lang w:val="en-IE"/>
        </w:rPr>
      </w:pPr>
      <w:r w:rsidRPr="00841DF5">
        <w:rPr>
          <w:b/>
          <w:bCs/>
          <w:color w:val="156082" w:themeColor="accent1"/>
          <w:sz w:val="24"/>
          <w:szCs w:val="24"/>
          <w:lang w:val="en-IE"/>
        </w:rPr>
        <w:t>CYCLE</w:t>
      </w:r>
    </w:p>
    <w:p w14:paraId="4EFF8FFF" w14:textId="42BC6BD3" w:rsidR="002B58AB" w:rsidRPr="00841DF5" w:rsidRDefault="00905B65" w:rsidP="000C5FF5">
      <w:pPr>
        <w:jc w:val="both"/>
        <w:rPr>
          <w:color w:val="156082" w:themeColor="accent1"/>
          <w:sz w:val="24"/>
          <w:szCs w:val="24"/>
          <w:lang w:val="en-IE"/>
        </w:rPr>
      </w:pPr>
      <w:r w:rsidRPr="00841DF5">
        <w:rPr>
          <w:color w:val="156082" w:themeColor="accent1"/>
          <w:sz w:val="24"/>
          <w:szCs w:val="24"/>
          <w:lang w:val="en-IE"/>
        </w:rPr>
        <w:t xml:space="preserve">You can lock your bike in the cycle racks at Alexandra College. </w:t>
      </w:r>
      <w:r w:rsidR="00625655" w:rsidRPr="00841DF5">
        <w:rPr>
          <w:color w:val="156082" w:themeColor="accent1"/>
          <w:sz w:val="24"/>
          <w:szCs w:val="24"/>
          <w:lang w:val="en-IE"/>
        </w:rPr>
        <w:t xml:space="preserve">Parking is at your own risk. </w:t>
      </w:r>
      <w:r w:rsidR="002B58AB" w:rsidRPr="00841DF5">
        <w:rPr>
          <w:b/>
          <w:bCs/>
          <w:color w:val="156082" w:themeColor="accent1"/>
          <w:sz w:val="24"/>
          <w:szCs w:val="24"/>
          <w:lang w:val="en-IE"/>
        </w:rPr>
        <w:br w:type="page"/>
      </w:r>
    </w:p>
    <w:p w14:paraId="626E3E50" w14:textId="1CB0481F" w:rsidR="00CC5AED" w:rsidRPr="00B56AD7" w:rsidRDefault="00CC5AED" w:rsidP="00CC5AED">
      <w:pPr>
        <w:rPr>
          <w:b/>
          <w:bCs/>
          <w:color w:val="156082" w:themeColor="accent1"/>
          <w:sz w:val="26"/>
          <w:szCs w:val="26"/>
          <w:lang w:val="en-IE"/>
        </w:rPr>
      </w:pPr>
      <w:r w:rsidRPr="00B56AD7">
        <w:rPr>
          <w:b/>
          <w:bCs/>
          <w:color w:val="156082" w:themeColor="accent1"/>
          <w:sz w:val="26"/>
          <w:szCs w:val="26"/>
          <w:lang w:val="en-IE"/>
        </w:rPr>
        <w:lastRenderedPageBreak/>
        <w:t>What will happen at Synods</w:t>
      </w:r>
      <w:r w:rsidR="00586A8B" w:rsidRPr="00B56AD7">
        <w:rPr>
          <w:b/>
          <w:bCs/>
          <w:color w:val="156082" w:themeColor="accent1"/>
          <w:sz w:val="26"/>
          <w:szCs w:val="26"/>
          <w:lang w:val="en-IE"/>
        </w:rPr>
        <w:t xml:space="preserve">? </w:t>
      </w:r>
    </w:p>
    <w:p w14:paraId="0D41C05E" w14:textId="4D789AFB" w:rsidR="00586A8B" w:rsidRPr="00841DF5" w:rsidRDefault="00586A8B" w:rsidP="000C5FF5">
      <w:pPr>
        <w:jc w:val="both"/>
        <w:rPr>
          <w:b/>
          <w:bCs/>
          <w:color w:val="156082" w:themeColor="accent1"/>
          <w:sz w:val="24"/>
          <w:szCs w:val="24"/>
          <w:lang w:val="en-IE"/>
        </w:rPr>
      </w:pPr>
      <w:r w:rsidRPr="00841DF5">
        <w:rPr>
          <w:b/>
          <w:bCs/>
          <w:color w:val="156082" w:themeColor="accent1"/>
          <w:sz w:val="24"/>
          <w:szCs w:val="24"/>
          <w:lang w:val="en-IE"/>
        </w:rPr>
        <w:t>Holy Communion</w:t>
      </w:r>
      <w:r w:rsidR="00F623E0" w:rsidRPr="00841DF5">
        <w:rPr>
          <w:b/>
          <w:bCs/>
          <w:color w:val="156082" w:themeColor="accent1"/>
          <w:sz w:val="24"/>
          <w:szCs w:val="24"/>
          <w:lang w:val="en-IE"/>
        </w:rPr>
        <w:t>: St Philip’s Church, Temple Road</w:t>
      </w:r>
      <w:r w:rsidR="00D03C88" w:rsidRPr="00841DF5">
        <w:rPr>
          <w:b/>
          <w:bCs/>
          <w:color w:val="156082" w:themeColor="accent1"/>
          <w:sz w:val="24"/>
          <w:szCs w:val="24"/>
          <w:lang w:val="en-IE"/>
        </w:rPr>
        <w:t>, D06 AX71</w:t>
      </w:r>
    </w:p>
    <w:p w14:paraId="4FB3B504" w14:textId="561AB731" w:rsidR="00CC5AED" w:rsidRPr="00841DF5" w:rsidRDefault="00CC5AED" w:rsidP="000C5FF5">
      <w:pPr>
        <w:jc w:val="both"/>
        <w:rPr>
          <w:color w:val="156082" w:themeColor="accent1"/>
          <w:sz w:val="24"/>
          <w:szCs w:val="24"/>
          <w:lang w:val="en-IE"/>
        </w:rPr>
      </w:pPr>
      <w:r w:rsidRPr="00841DF5">
        <w:rPr>
          <w:color w:val="156082" w:themeColor="accent1"/>
          <w:sz w:val="24"/>
          <w:szCs w:val="24"/>
          <w:lang w:val="en-IE"/>
        </w:rPr>
        <w:t>Our meeting of Synods begins with a service of Holy Communion in St Philip’s Church, Temple Road</w:t>
      </w:r>
      <w:r w:rsidR="00EE0DD3" w:rsidRPr="00841DF5">
        <w:rPr>
          <w:color w:val="156082" w:themeColor="accent1"/>
          <w:sz w:val="24"/>
          <w:szCs w:val="24"/>
          <w:lang w:val="en-IE"/>
        </w:rPr>
        <w:t xml:space="preserve"> </w:t>
      </w:r>
      <w:r w:rsidR="00393CDE" w:rsidRPr="00841DF5">
        <w:rPr>
          <w:color w:val="156082" w:themeColor="accent1"/>
          <w:sz w:val="24"/>
          <w:szCs w:val="24"/>
          <w:lang w:val="en-IE"/>
        </w:rPr>
        <w:t>at</w:t>
      </w:r>
      <w:r w:rsidR="00EE0DD3" w:rsidRPr="00841DF5">
        <w:rPr>
          <w:color w:val="156082" w:themeColor="accent1"/>
          <w:sz w:val="24"/>
          <w:szCs w:val="24"/>
          <w:lang w:val="en-IE"/>
        </w:rPr>
        <w:t xml:space="preserve"> 10.00AM on Saturday morning. We are grateful to St Philip’s Parish for hosting this service which sets </w:t>
      </w:r>
      <w:r w:rsidR="00D018F0" w:rsidRPr="00841DF5">
        <w:rPr>
          <w:color w:val="156082" w:themeColor="accent1"/>
          <w:sz w:val="24"/>
          <w:szCs w:val="24"/>
          <w:lang w:val="en-IE"/>
        </w:rPr>
        <w:t xml:space="preserve">the whole context for </w:t>
      </w:r>
      <w:r w:rsidR="00F623E0" w:rsidRPr="00841DF5">
        <w:rPr>
          <w:color w:val="156082" w:themeColor="accent1"/>
          <w:sz w:val="24"/>
          <w:szCs w:val="24"/>
          <w:lang w:val="en-IE"/>
        </w:rPr>
        <w:t xml:space="preserve">our meeting. </w:t>
      </w:r>
    </w:p>
    <w:p w14:paraId="359355D1" w14:textId="77777777" w:rsidR="00C560FF" w:rsidRPr="00841DF5" w:rsidRDefault="00F623E0" w:rsidP="000C5FF5">
      <w:pPr>
        <w:spacing w:after="0" w:line="240" w:lineRule="auto"/>
        <w:jc w:val="both"/>
        <w:rPr>
          <w:b/>
          <w:bCs/>
          <w:color w:val="156082" w:themeColor="accent1"/>
          <w:sz w:val="24"/>
          <w:szCs w:val="24"/>
          <w:lang w:val="en-IE"/>
        </w:rPr>
      </w:pPr>
      <w:r w:rsidRPr="00841DF5">
        <w:rPr>
          <w:b/>
          <w:bCs/>
          <w:color w:val="156082" w:themeColor="accent1"/>
          <w:sz w:val="24"/>
          <w:szCs w:val="24"/>
          <w:lang w:val="en-IE"/>
        </w:rPr>
        <w:t>Synod</w:t>
      </w:r>
      <w:r w:rsidR="00442219" w:rsidRPr="00841DF5">
        <w:rPr>
          <w:b/>
          <w:bCs/>
          <w:color w:val="156082" w:themeColor="accent1"/>
          <w:sz w:val="24"/>
          <w:szCs w:val="24"/>
          <w:lang w:val="en-IE"/>
        </w:rPr>
        <w:t>s</w:t>
      </w:r>
      <w:r w:rsidRPr="00841DF5">
        <w:rPr>
          <w:b/>
          <w:bCs/>
          <w:color w:val="156082" w:themeColor="accent1"/>
          <w:sz w:val="24"/>
          <w:szCs w:val="24"/>
          <w:lang w:val="en-IE"/>
        </w:rPr>
        <w:t xml:space="preserve"> meet in Henrietta White Sports Building, Alexandra College</w:t>
      </w:r>
    </w:p>
    <w:p w14:paraId="636809A6" w14:textId="75037073" w:rsidR="00F623E0" w:rsidRPr="00841DF5" w:rsidRDefault="00ED5625" w:rsidP="000C5FF5">
      <w:pPr>
        <w:spacing w:after="0" w:line="240" w:lineRule="auto"/>
        <w:jc w:val="both"/>
        <w:rPr>
          <w:b/>
          <w:bCs/>
          <w:color w:val="156082" w:themeColor="accent1"/>
          <w:sz w:val="24"/>
          <w:szCs w:val="24"/>
          <w:lang w:val="en-IE"/>
        </w:rPr>
      </w:pPr>
      <w:r w:rsidRPr="00841DF5">
        <w:rPr>
          <w:b/>
          <w:bCs/>
          <w:color w:val="156082" w:themeColor="accent1"/>
          <w:sz w:val="24"/>
          <w:szCs w:val="24"/>
          <w:lang w:val="en-IE"/>
        </w:rPr>
        <w:t>11.00</w:t>
      </w:r>
      <w:r w:rsidR="00C560FF" w:rsidRPr="00841DF5">
        <w:rPr>
          <w:b/>
          <w:bCs/>
          <w:color w:val="156082" w:themeColor="accent1"/>
          <w:sz w:val="24"/>
          <w:szCs w:val="24"/>
          <w:lang w:val="en-IE"/>
        </w:rPr>
        <w:t>AM to 1.15PM and 2.</w:t>
      </w:r>
      <w:r w:rsidR="004512BF" w:rsidRPr="00841DF5">
        <w:rPr>
          <w:b/>
          <w:bCs/>
          <w:color w:val="156082" w:themeColor="accent1"/>
          <w:sz w:val="24"/>
          <w:szCs w:val="24"/>
          <w:lang w:val="en-IE"/>
        </w:rPr>
        <w:t>15</w:t>
      </w:r>
      <w:r w:rsidR="00C560FF" w:rsidRPr="00841DF5">
        <w:rPr>
          <w:b/>
          <w:bCs/>
          <w:color w:val="156082" w:themeColor="accent1"/>
          <w:sz w:val="24"/>
          <w:szCs w:val="24"/>
          <w:lang w:val="en-IE"/>
        </w:rPr>
        <w:t>PM to 5.00PM</w:t>
      </w:r>
    </w:p>
    <w:p w14:paraId="3F716BCD" w14:textId="77777777" w:rsidR="008426A3" w:rsidRPr="00841DF5" w:rsidRDefault="008426A3" w:rsidP="00841DF5">
      <w:pPr>
        <w:spacing w:after="0"/>
        <w:jc w:val="both"/>
        <w:rPr>
          <w:color w:val="156082" w:themeColor="accent1"/>
          <w:sz w:val="24"/>
          <w:szCs w:val="24"/>
          <w:lang w:val="en-IE"/>
        </w:rPr>
      </w:pPr>
    </w:p>
    <w:p w14:paraId="76A806D1" w14:textId="481096AE" w:rsidR="00F623E0" w:rsidRPr="00841DF5" w:rsidRDefault="004A4C38" w:rsidP="000C5FF5">
      <w:pPr>
        <w:jc w:val="both"/>
        <w:rPr>
          <w:color w:val="156082" w:themeColor="accent1"/>
          <w:sz w:val="24"/>
          <w:szCs w:val="24"/>
          <w:lang w:val="en-IE"/>
        </w:rPr>
      </w:pPr>
      <w:r w:rsidRPr="00841DF5">
        <w:rPr>
          <w:color w:val="156082" w:themeColor="accent1"/>
          <w:sz w:val="24"/>
          <w:szCs w:val="24"/>
          <w:lang w:val="en-IE"/>
        </w:rPr>
        <w:t xml:space="preserve">We will register and enjoy a cup of coffee/tea from </w:t>
      </w:r>
      <w:r w:rsidR="0050085B" w:rsidRPr="00841DF5">
        <w:rPr>
          <w:color w:val="156082" w:themeColor="accent1"/>
          <w:sz w:val="24"/>
          <w:szCs w:val="24"/>
          <w:lang w:val="en-IE"/>
        </w:rPr>
        <w:t xml:space="preserve">11.00-11.30AM, and business will begin at 11.30AM. </w:t>
      </w:r>
      <w:r w:rsidR="00707BD6" w:rsidRPr="00841DF5">
        <w:rPr>
          <w:color w:val="156082" w:themeColor="accent1"/>
          <w:sz w:val="24"/>
          <w:szCs w:val="24"/>
          <w:lang w:val="en-IE"/>
        </w:rPr>
        <w:t>You will find a full agenda</w:t>
      </w:r>
      <w:r w:rsidR="00AF18CA" w:rsidRPr="00841DF5">
        <w:rPr>
          <w:color w:val="156082" w:themeColor="accent1"/>
          <w:sz w:val="24"/>
          <w:szCs w:val="24"/>
          <w:lang w:val="en-IE"/>
        </w:rPr>
        <w:t xml:space="preserve"> enclosed with this leaflet. </w:t>
      </w:r>
    </w:p>
    <w:p w14:paraId="63987C87" w14:textId="04728B27" w:rsidR="00FF500C" w:rsidRPr="00841DF5" w:rsidRDefault="002F1B3B" w:rsidP="000C5FF5">
      <w:pPr>
        <w:jc w:val="both"/>
        <w:rPr>
          <w:color w:val="156082" w:themeColor="accent1"/>
          <w:sz w:val="24"/>
          <w:szCs w:val="24"/>
          <w:lang w:val="en-IE"/>
        </w:rPr>
      </w:pPr>
      <w:r w:rsidRPr="00841DF5">
        <w:rPr>
          <w:color w:val="156082" w:themeColor="accent1"/>
          <w:sz w:val="24"/>
          <w:szCs w:val="24"/>
          <w:lang w:val="en-IE"/>
        </w:rPr>
        <w:t xml:space="preserve">The work of Synods includes </w:t>
      </w:r>
      <w:r w:rsidR="0046353A" w:rsidRPr="00841DF5">
        <w:rPr>
          <w:color w:val="156082" w:themeColor="accent1"/>
          <w:sz w:val="24"/>
          <w:szCs w:val="24"/>
          <w:lang w:val="en-IE"/>
        </w:rPr>
        <w:t>sessions where we</w:t>
      </w:r>
      <w:r w:rsidR="007C36DB" w:rsidRPr="00841DF5">
        <w:rPr>
          <w:color w:val="156082" w:themeColor="accent1"/>
          <w:sz w:val="24"/>
          <w:szCs w:val="24"/>
          <w:lang w:val="en-IE"/>
        </w:rPr>
        <w:t xml:space="preserve"> will: </w:t>
      </w:r>
    </w:p>
    <w:p w14:paraId="036C1542" w14:textId="77777777" w:rsidR="00F74837" w:rsidRPr="00841DF5" w:rsidRDefault="00AF6D54"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Hear from Archbishop Jackson</w:t>
      </w:r>
      <w:r w:rsidR="00F74837" w:rsidRPr="00841DF5">
        <w:rPr>
          <w:color w:val="156082" w:themeColor="accent1"/>
          <w:sz w:val="24"/>
          <w:szCs w:val="24"/>
          <w:lang w:val="en-IE"/>
        </w:rPr>
        <w:t xml:space="preserve"> about priorities for the work of the Dioceses in the coming year</w:t>
      </w:r>
    </w:p>
    <w:p w14:paraId="5DCAC554" w14:textId="5AA1F9B4" w:rsidR="004677DD" w:rsidRPr="00841DF5" w:rsidRDefault="004677DD"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Elect members to various committees and positions. Because this year is the first year of the 2026-202</w:t>
      </w:r>
      <w:r w:rsidR="00AF6D54" w:rsidRPr="00841DF5">
        <w:rPr>
          <w:color w:val="156082" w:themeColor="accent1"/>
          <w:sz w:val="24"/>
          <w:szCs w:val="24"/>
          <w:lang w:val="en-IE"/>
        </w:rPr>
        <w:t>8 triennium, we will have to fill a number of positions</w:t>
      </w:r>
      <w:r w:rsidR="004A6776" w:rsidRPr="00841DF5">
        <w:rPr>
          <w:color w:val="156082" w:themeColor="accent1"/>
          <w:sz w:val="24"/>
          <w:szCs w:val="24"/>
          <w:lang w:val="en-IE"/>
        </w:rPr>
        <w:t>. Some of these will be nominated and filled at the Synod</w:t>
      </w:r>
      <w:r w:rsidR="00510005" w:rsidRPr="00841DF5">
        <w:rPr>
          <w:color w:val="156082" w:themeColor="accent1"/>
          <w:sz w:val="24"/>
          <w:szCs w:val="24"/>
          <w:lang w:val="en-IE"/>
        </w:rPr>
        <w:t>s</w:t>
      </w:r>
      <w:r w:rsidR="004A6776" w:rsidRPr="00841DF5">
        <w:rPr>
          <w:color w:val="156082" w:themeColor="accent1"/>
          <w:sz w:val="24"/>
          <w:szCs w:val="24"/>
          <w:lang w:val="en-IE"/>
        </w:rPr>
        <w:t xml:space="preserve"> meeting; others will be decided by postal ballot after Synod</w:t>
      </w:r>
      <w:r w:rsidR="00834931" w:rsidRPr="00841DF5">
        <w:rPr>
          <w:color w:val="156082" w:themeColor="accent1"/>
          <w:sz w:val="24"/>
          <w:szCs w:val="24"/>
          <w:lang w:val="en-IE"/>
        </w:rPr>
        <w:t>s</w:t>
      </w:r>
      <w:r w:rsidR="0095343E" w:rsidRPr="00841DF5">
        <w:rPr>
          <w:color w:val="156082" w:themeColor="accent1"/>
          <w:sz w:val="24"/>
          <w:szCs w:val="24"/>
          <w:lang w:val="en-IE"/>
        </w:rPr>
        <w:t xml:space="preserve">. You will find a full list of the </w:t>
      </w:r>
      <w:r w:rsidR="00AB39DD" w:rsidRPr="00841DF5">
        <w:rPr>
          <w:color w:val="156082" w:themeColor="accent1"/>
          <w:sz w:val="24"/>
          <w:szCs w:val="24"/>
          <w:lang w:val="en-IE"/>
        </w:rPr>
        <w:t xml:space="preserve">positions and committees in the table </w:t>
      </w:r>
      <w:r w:rsidR="00D82411" w:rsidRPr="00841DF5">
        <w:rPr>
          <w:color w:val="156082" w:themeColor="accent1"/>
          <w:sz w:val="24"/>
          <w:szCs w:val="24"/>
          <w:lang w:val="en-IE"/>
        </w:rPr>
        <w:t xml:space="preserve">at the end of this leaflet. </w:t>
      </w:r>
    </w:p>
    <w:p w14:paraId="24BDDDD4" w14:textId="184770D3" w:rsidR="00FF500C" w:rsidRPr="00841DF5" w:rsidRDefault="0046353A"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Complete f</w:t>
      </w:r>
      <w:r w:rsidR="002F1B3B" w:rsidRPr="00841DF5">
        <w:rPr>
          <w:color w:val="156082" w:themeColor="accent1"/>
          <w:sz w:val="24"/>
          <w:szCs w:val="24"/>
          <w:lang w:val="en-IE"/>
        </w:rPr>
        <w:t>ormal business items</w:t>
      </w:r>
      <w:r w:rsidR="00FF500C" w:rsidRPr="00841DF5">
        <w:rPr>
          <w:color w:val="156082" w:themeColor="accent1"/>
          <w:sz w:val="24"/>
          <w:szCs w:val="24"/>
          <w:lang w:val="en-IE"/>
        </w:rPr>
        <w:t xml:space="preserve">, </w:t>
      </w:r>
      <w:r w:rsidR="002F1B3B" w:rsidRPr="00841DF5">
        <w:rPr>
          <w:color w:val="156082" w:themeColor="accent1"/>
          <w:sz w:val="24"/>
          <w:szCs w:val="24"/>
          <w:lang w:val="en-IE"/>
        </w:rPr>
        <w:t xml:space="preserve">including </w:t>
      </w:r>
      <w:r w:rsidR="00C13581" w:rsidRPr="00841DF5">
        <w:rPr>
          <w:color w:val="156082" w:themeColor="accent1"/>
          <w:sz w:val="24"/>
          <w:szCs w:val="24"/>
          <w:lang w:val="en-IE"/>
        </w:rPr>
        <w:t xml:space="preserve">receiving reports and </w:t>
      </w:r>
      <w:r w:rsidR="007C36DB" w:rsidRPr="00841DF5">
        <w:rPr>
          <w:color w:val="156082" w:themeColor="accent1"/>
          <w:sz w:val="24"/>
          <w:szCs w:val="24"/>
          <w:lang w:val="en-IE"/>
        </w:rPr>
        <w:t>scrutinis</w:t>
      </w:r>
      <w:r w:rsidR="001470E1" w:rsidRPr="00841DF5">
        <w:rPr>
          <w:color w:val="156082" w:themeColor="accent1"/>
          <w:sz w:val="24"/>
          <w:szCs w:val="24"/>
          <w:lang w:val="en-IE"/>
        </w:rPr>
        <w:t>ing</w:t>
      </w:r>
      <w:r w:rsidR="007C36DB" w:rsidRPr="00841DF5">
        <w:rPr>
          <w:color w:val="156082" w:themeColor="accent1"/>
          <w:sz w:val="24"/>
          <w:szCs w:val="24"/>
          <w:lang w:val="en-IE"/>
        </w:rPr>
        <w:t xml:space="preserve"> the </w:t>
      </w:r>
      <w:r w:rsidR="00D37F50" w:rsidRPr="00841DF5">
        <w:rPr>
          <w:color w:val="156082" w:themeColor="accent1"/>
          <w:sz w:val="24"/>
          <w:szCs w:val="24"/>
          <w:lang w:val="en-IE"/>
        </w:rPr>
        <w:t>financial accounts</w:t>
      </w:r>
      <w:r w:rsidR="007C36DB" w:rsidRPr="00841DF5">
        <w:rPr>
          <w:color w:val="156082" w:themeColor="accent1"/>
          <w:sz w:val="24"/>
          <w:szCs w:val="24"/>
          <w:lang w:val="en-IE"/>
        </w:rPr>
        <w:t xml:space="preserve"> of the Dioceses</w:t>
      </w:r>
    </w:p>
    <w:p w14:paraId="278C4B19" w14:textId="3B21A980" w:rsidR="00494806" w:rsidRPr="00841DF5" w:rsidRDefault="0046353A"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H</w:t>
      </w:r>
      <w:r w:rsidR="00FF500C" w:rsidRPr="00841DF5">
        <w:rPr>
          <w:color w:val="156082" w:themeColor="accent1"/>
          <w:sz w:val="24"/>
          <w:szCs w:val="24"/>
          <w:lang w:val="en-IE"/>
        </w:rPr>
        <w:t xml:space="preserve">ear about and discuss the work that various committees and organisations </w:t>
      </w:r>
      <w:r w:rsidR="00494806" w:rsidRPr="00841DF5">
        <w:rPr>
          <w:color w:val="156082" w:themeColor="accent1"/>
          <w:sz w:val="24"/>
          <w:szCs w:val="24"/>
          <w:lang w:val="en-IE"/>
        </w:rPr>
        <w:t>do during the year and what they have planned for the coming year</w:t>
      </w:r>
    </w:p>
    <w:p w14:paraId="2737B8BD" w14:textId="213686F3" w:rsidR="00641AF6" w:rsidRPr="00841DF5" w:rsidRDefault="00641AF6"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 xml:space="preserve">Listen to stories from two parishes about how they are </w:t>
      </w:r>
      <w:r w:rsidR="00B05241" w:rsidRPr="00841DF5">
        <w:rPr>
          <w:color w:val="156082" w:themeColor="accent1"/>
          <w:sz w:val="24"/>
          <w:szCs w:val="24"/>
          <w:lang w:val="en-IE"/>
        </w:rPr>
        <w:t>growing their witness and work in their local communities</w:t>
      </w:r>
      <w:r w:rsidR="002C7DA6" w:rsidRPr="00841DF5">
        <w:rPr>
          <w:color w:val="156082" w:themeColor="accent1"/>
          <w:sz w:val="24"/>
          <w:szCs w:val="24"/>
          <w:lang w:val="en-IE"/>
        </w:rPr>
        <w:t xml:space="preserve">; </w:t>
      </w:r>
      <w:r w:rsidR="00A220F3" w:rsidRPr="00841DF5">
        <w:rPr>
          <w:color w:val="156082" w:themeColor="accent1"/>
          <w:sz w:val="24"/>
          <w:szCs w:val="24"/>
          <w:lang w:val="en-IE"/>
        </w:rPr>
        <w:t xml:space="preserve">and we will </w:t>
      </w:r>
      <w:r w:rsidR="000B73DB" w:rsidRPr="00841DF5">
        <w:rPr>
          <w:color w:val="156082" w:themeColor="accent1"/>
          <w:sz w:val="24"/>
          <w:szCs w:val="24"/>
          <w:lang w:val="en-IE"/>
        </w:rPr>
        <w:t xml:space="preserve">think about how their experiences might help each of us in our own parishes </w:t>
      </w:r>
    </w:p>
    <w:p w14:paraId="1472FC0A" w14:textId="669A719F" w:rsidR="0046353A" w:rsidRPr="00841DF5" w:rsidRDefault="002C3495" w:rsidP="000C5FF5">
      <w:pPr>
        <w:pStyle w:val="ListParagraph"/>
        <w:numPr>
          <w:ilvl w:val="0"/>
          <w:numId w:val="3"/>
        </w:numPr>
        <w:jc w:val="both"/>
        <w:rPr>
          <w:color w:val="156082" w:themeColor="accent1"/>
          <w:sz w:val="24"/>
          <w:szCs w:val="24"/>
          <w:lang w:val="en-IE"/>
        </w:rPr>
      </w:pPr>
      <w:r w:rsidRPr="00841DF5">
        <w:rPr>
          <w:color w:val="156082" w:themeColor="accent1"/>
          <w:sz w:val="24"/>
          <w:szCs w:val="24"/>
          <w:lang w:val="en-IE"/>
        </w:rPr>
        <w:t xml:space="preserve">Look forward to and discuss the </w:t>
      </w:r>
      <w:r w:rsidR="00641AF6" w:rsidRPr="00841DF5">
        <w:rPr>
          <w:color w:val="156082" w:themeColor="accent1"/>
          <w:sz w:val="24"/>
          <w:szCs w:val="24"/>
          <w:lang w:val="en-IE"/>
        </w:rPr>
        <w:t>next steps in the Mission Plan of the Dioceses</w:t>
      </w:r>
      <w:r w:rsidR="000B73DB" w:rsidRPr="00841DF5">
        <w:rPr>
          <w:color w:val="156082" w:themeColor="accent1"/>
          <w:sz w:val="24"/>
          <w:szCs w:val="24"/>
          <w:lang w:val="en-IE"/>
        </w:rPr>
        <w:t xml:space="preserve">. </w:t>
      </w:r>
    </w:p>
    <w:p w14:paraId="07E143BF" w14:textId="17703DA2" w:rsidR="005636C7" w:rsidRPr="00841DF5" w:rsidRDefault="000B73DB" w:rsidP="000C5FF5">
      <w:pPr>
        <w:jc w:val="both"/>
        <w:rPr>
          <w:color w:val="156082" w:themeColor="accent1"/>
          <w:sz w:val="24"/>
          <w:szCs w:val="24"/>
          <w:lang w:val="en-IE"/>
        </w:rPr>
      </w:pPr>
      <w:r w:rsidRPr="00841DF5">
        <w:rPr>
          <w:color w:val="156082" w:themeColor="accent1"/>
          <w:sz w:val="24"/>
          <w:szCs w:val="24"/>
          <w:lang w:val="en-IE"/>
        </w:rPr>
        <w:t xml:space="preserve">We hope you will </w:t>
      </w:r>
      <w:r w:rsidR="008C553B" w:rsidRPr="00841DF5">
        <w:rPr>
          <w:color w:val="156082" w:themeColor="accent1"/>
          <w:sz w:val="24"/>
          <w:szCs w:val="24"/>
          <w:lang w:val="en-IE"/>
        </w:rPr>
        <w:t xml:space="preserve">enjoy listening to the contributions, reflect on what you have heard, </w:t>
      </w:r>
      <w:r w:rsidR="005636C7" w:rsidRPr="00841DF5">
        <w:rPr>
          <w:color w:val="156082" w:themeColor="accent1"/>
          <w:sz w:val="24"/>
          <w:szCs w:val="24"/>
          <w:lang w:val="en-IE"/>
        </w:rPr>
        <w:t xml:space="preserve">and </w:t>
      </w:r>
      <w:r w:rsidR="008C553B" w:rsidRPr="00841DF5">
        <w:rPr>
          <w:color w:val="156082" w:themeColor="accent1"/>
          <w:sz w:val="24"/>
          <w:szCs w:val="24"/>
          <w:lang w:val="en-IE"/>
        </w:rPr>
        <w:t xml:space="preserve">share your questions and thoughts with </w:t>
      </w:r>
      <w:r w:rsidR="005636C7" w:rsidRPr="00841DF5">
        <w:rPr>
          <w:color w:val="156082" w:themeColor="accent1"/>
          <w:sz w:val="24"/>
          <w:szCs w:val="24"/>
          <w:lang w:val="en-IE"/>
        </w:rPr>
        <w:t>fellow members</w:t>
      </w:r>
      <w:r w:rsidR="00303B50" w:rsidRPr="00841DF5">
        <w:rPr>
          <w:color w:val="156082" w:themeColor="accent1"/>
          <w:sz w:val="24"/>
          <w:szCs w:val="24"/>
          <w:lang w:val="en-IE"/>
        </w:rPr>
        <w:t xml:space="preserve"> of Synods. </w:t>
      </w:r>
    </w:p>
    <w:p w14:paraId="5A6404D9" w14:textId="3E4A033C" w:rsidR="004C7D15" w:rsidRPr="00841DF5" w:rsidRDefault="004C7D15" w:rsidP="00841DF5">
      <w:pPr>
        <w:spacing w:after="0"/>
        <w:jc w:val="both"/>
        <w:rPr>
          <w:b/>
          <w:bCs/>
          <w:color w:val="156082" w:themeColor="accent1"/>
          <w:sz w:val="24"/>
          <w:szCs w:val="24"/>
          <w:lang w:val="en-IE"/>
        </w:rPr>
      </w:pPr>
      <w:r w:rsidRPr="00841DF5">
        <w:rPr>
          <w:b/>
          <w:bCs/>
          <w:color w:val="156082" w:themeColor="accent1"/>
          <w:sz w:val="24"/>
          <w:szCs w:val="24"/>
          <w:lang w:val="en-IE"/>
        </w:rPr>
        <w:t xml:space="preserve">Lunch in the Alex Eats Building, </w:t>
      </w:r>
      <w:r w:rsidR="00800D4B" w:rsidRPr="00841DF5">
        <w:rPr>
          <w:b/>
          <w:bCs/>
          <w:color w:val="156082" w:themeColor="accent1"/>
          <w:sz w:val="24"/>
          <w:szCs w:val="24"/>
          <w:lang w:val="en-IE"/>
        </w:rPr>
        <w:t>1.15PM to 2.</w:t>
      </w:r>
      <w:r w:rsidR="005B4506" w:rsidRPr="00841DF5">
        <w:rPr>
          <w:b/>
          <w:bCs/>
          <w:color w:val="156082" w:themeColor="accent1"/>
          <w:sz w:val="24"/>
          <w:szCs w:val="24"/>
          <w:lang w:val="en-IE"/>
        </w:rPr>
        <w:t>15</w:t>
      </w:r>
      <w:r w:rsidR="00800D4B" w:rsidRPr="00841DF5">
        <w:rPr>
          <w:b/>
          <w:bCs/>
          <w:color w:val="156082" w:themeColor="accent1"/>
          <w:sz w:val="24"/>
          <w:szCs w:val="24"/>
          <w:lang w:val="en-IE"/>
        </w:rPr>
        <w:t>PM</w:t>
      </w:r>
    </w:p>
    <w:p w14:paraId="1FAB4C15" w14:textId="0D150F2E" w:rsidR="004C7D15" w:rsidRPr="00E72739" w:rsidRDefault="004C7D15" w:rsidP="000C5FF5">
      <w:pPr>
        <w:jc w:val="both"/>
        <w:rPr>
          <w:b/>
          <w:bCs/>
          <w:color w:val="156082" w:themeColor="accent1"/>
          <w:sz w:val="24"/>
          <w:szCs w:val="24"/>
          <w:lang w:val="en-IE"/>
        </w:rPr>
      </w:pPr>
      <w:r w:rsidRPr="00D159F3">
        <w:rPr>
          <w:color w:val="156082" w:themeColor="accent1"/>
          <w:sz w:val="24"/>
          <w:szCs w:val="24"/>
          <w:lang w:val="en-IE"/>
        </w:rPr>
        <w:t xml:space="preserve">We will have </w:t>
      </w:r>
      <w:r w:rsidR="00800D4B" w:rsidRPr="00D159F3">
        <w:rPr>
          <w:color w:val="156082" w:themeColor="accent1"/>
          <w:sz w:val="24"/>
          <w:szCs w:val="24"/>
          <w:lang w:val="en-IE"/>
        </w:rPr>
        <w:t xml:space="preserve">a soup and sandwiches </w:t>
      </w:r>
      <w:r w:rsidRPr="00D159F3">
        <w:rPr>
          <w:color w:val="156082" w:themeColor="accent1"/>
          <w:sz w:val="24"/>
          <w:szCs w:val="24"/>
          <w:lang w:val="en-IE"/>
        </w:rPr>
        <w:t>lunch in the Alex Eats Building</w:t>
      </w:r>
      <w:r w:rsidR="00800D4B" w:rsidRPr="00D159F3">
        <w:rPr>
          <w:color w:val="156082" w:themeColor="accent1"/>
          <w:sz w:val="24"/>
          <w:szCs w:val="24"/>
          <w:lang w:val="en-IE"/>
        </w:rPr>
        <w:t xml:space="preserve">. Alexandra College has kindly provided lunch, so there is no charge. </w:t>
      </w:r>
      <w:r w:rsidR="00D159F3" w:rsidRPr="00D159F3">
        <w:rPr>
          <w:b/>
          <w:bCs/>
          <w:color w:val="156082" w:themeColor="accent1"/>
          <w:sz w:val="24"/>
          <w:szCs w:val="24"/>
        </w:rPr>
        <w:t xml:space="preserve">Please let the Diocesan Office know if you have any special dietary requirements </w:t>
      </w:r>
      <w:r w:rsidR="00D159F3" w:rsidRPr="00D159F3">
        <w:rPr>
          <w:b/>
          <w:bCs/>
          <w:color w:val="156082" w:themeColor="accent1"/>
          <w:sz w:val="24"/>
          <w:szCs w:val="24"/>
          <w:lang w:val="en-IE"/>
        </w:rPr>
        <w:t xml:space="preserve">not later than 10.00AM on Wednesday, 14 October 2026. </w:t>
      </w:r>
    </w:p>
    <w:p w14:paraId="01E92207" w14:textId="2824E301" w:rsidR="00800D4B" w:rsidRPr="00841DF5" w:rsidRDefault="00800D4B" w:rsidP="00841DF5">
      <w:pPr>
        <w:spacing w:after="0"/>
        <w:jc w:val="both"/>
        <w:rPr>
          <w:b/>
          <w:bCs/>
          <w:color w:val="156082" w:themeColor="accent1"/>
          <w:sz w:val="24"/>
          <w:szCs w:val="24"/>
          <w:lang w:val="en-IE"/>
        </w:rPr>
      </w:pPr>
      <w:r w:rsidRPr="00841DF5">
        <w:rPr>
          <w:b/>
          <w:bCs/>
          <w:color w:val="156082" w:themeColor="accent1"/>
          <w:sz w:val="24"/>
          <w:szCs w:val="24"/>
          <w:lang w:val="en-IE"/>
        </w:rPr>
        <w:t xml:space="preserve">Stalls </w:t>
      </w:r>
      <w:r w:rsidR="00ED5625" w:rsidRPr="00841DF5">
        <w:rPr>
          <w:b/>
          <w:bCs/>
          <w:color w:val="156082" w:themeColor="accent1"/>
          <w:sz w:val="24"/>
          <w:szCs w:val="24"/>
          <w:lang w:val="en-IE"/>
        </w:rPr>
        <w:t xml:space="preserve">in the </w:t>
      </w:r>
      <w:r w:rsidR="00EA618F" w:rsidRPr="00841DF5">
        <w:rPr>
          <w:b/>
          <w:bCs/>
          <w:color w:val="156082" w:themeColor="accent1"/>
          <w:sz w:val="24"/>
          <w:szCs w:val="24"/>
          <w:lang w:val="en-IE"/>
        </w:rPr>
        <w:t>Ledbetter Hall</w:t>
      </w:r>
      <w:r w:rsidR="00ED5625" w:rsidRPr="00841DF5">
        <w:rPr>
          <w:b/>
          <w:bCs/>
          <w:color w:val="156082" w:themeColor="accent1"/>
          <w:sz w:val="24"/>
          <w:szCs w:val="24"/>
          <w:lang w:val="en-IE"/>
        </w:rPr>
        <w:t>, 1.15PM to 2.</w:t>
      </w:r>
      <w:r w:rsidR="00E11730" w:rsidRPr="00841DF5">
        <w:rPr>
          <w:b/>
          <w:bCs/>
          <w:color w:val="156082" w:themeColor="accent1"/>
          <w:sz w:val="24"/>
          <w:szCs w:val="24"/>
          <w:lang w:val="en-IE"/>
        </w:rPr>
        <w:t>15</w:t>
      </w:r>
      <w:r w:rsidR="00ED5625" w:rsidRPr="00841DF5">
        <w:rPr>
          <w:b/>
          <w:bCs/>
          <w:color w:val="156082" w:themeColor="accent1"/>
          <w:sz w:val="24"/>
          <w:szCs w:val="24"/>
          <w:lang w:val="en-IE"/>
        </w:rPr>
        <w:t>PM</w:t>
      </w:r>
    </w:p>
    <w:p w14:paraId="2EB0839A" w14:textId="2A821744" w:rsidR="00800D4B" w:rsidRPr="00841DF5" w:rsidRDefault="00800D4B" w:rsidP="000C5FF5">
      <w:pPr>
        <w:jc w:val="both"/>
        <w:rPr>
          <w:color w:val="156082" w:themeColor="accent1"/>
          <w:sz w:val="24"/>
          <w:szCs w:val="24"/>
          <w:lang w:val="en-IE"/>
        </w:rPr>
      </w:pPr>
      <w:r w:rsidRPr="00841DF5">
        <w:rPr>
          <w:color w:val="156082" w:themeColor="accent1"/>
          <w:sz w:val="24"/>
          <w:szCs w:val="24"/>
          <w:lang w:val="en-IE"/>
        </w:rPr>
        <w:t xml:space="preserve">Several Diocesan organisations and </w:t>
      </w:r>
      <w:r w:rsidR="005F2E8F" w:rsidRPr="00841DF5">
        <w:rPr>
          <w:color w:val="156082" w:themeColor="accent1"/>
          <w:sz w:val="24"/>
          <w:szCs w:val="24"/>
          <w:lang w:val="en-IE"/>
        </w:rPr>
        <w:t xml:space="preserve">charities will have stalls in the </w:t>
      </w:r>
      <w:r w:rsidR="00E11730" w:rsidRPr="00841DF5">
        <w:rPr>
          <w:color w:val="156082" w:themeColor="accent1"/>
          <w:sz w:val="24"/>
          <w:szCs w:val="24"/>
          <w:lang w:val="en-IE"/>
        </w:rPr>
        <w:t>Ledbetter Hall,</w:t>
      </w:r>
      <w:r w:rsidR="005F2E8F" w:rsidRPr="00841DF5">
        <w:rPr>
          <w:color w:val="156082" w:themeColor="accent1"/>
          <w:sz w:val="24"/>
          <w:szCs w:val="24"/>
          <w:lang w:val="en-IE"/>
        </w:rPr>
        <w:t xml:space="preserve"> just across the lawn from the Alex Eats Building. Do pop in and get the latest information and resources from the stall holders. </w:t>
      </w:r>
    </w:p>
    <w:p w14:paraId="3910F4B0" w14:textId="05E81847" w:rsidR="00ED5625" w:rsidRPr="00841DF5" w:rsidRDefault="00ED5625" w:rsidP="00841DF5">
      <w:pPr>
        <w:spacing w:after="0"/>
        <w:jc w:val="both"/>
        <w:rPr>
          <w:b/>
          <w:bCs/>
          <w:color w:val="156082" w:themeColor="accent1"/>
          <w:sz w:val="24"/>
          <w:szCs w:val="24"/>
          <w:lang w:val="en-IE"/>
        </w:rPr>
      </w:pPr>
      <w:r w:rsidRPr="00841DF5">
        <w:rPr>
          <w:b/>
          <w:bCs/>
          <w:color w:val="156082" w:themeColor="accent1"/>
          <w:sz w:val="24"/>
          <w:szCs w:val="24"/>
          <w:lang w:val="en-IE"/>
        </w:rPr>
        <w:t>Afternoon session of Synods, 2.</w:t>
      </w:r>
      <w:r w:rsidR="00E11730" w:rsidRPr="00841DF5">
        <w:rPr>
          <w:b/>
          <w:bCs/>
          <w:color w:val="156082" w:themeColor="accent1"/>
          <w:sz w:val="24"/>
          <w:szCs w:val="24"/>
          <w:lang w:val="en-IE"/>
        </w:rPr>
        <w:t>15</w:t>
      </w:r>
      <w:r w:rsidRPr="00841DF5">
        <w:rPr>
          <w:b/>
          <w:bCs/>
          <w:color w:val="156082" w:themeColor="accent1"/>
          <w:sz w:val="24"/>
          <w:szCs w:val="24"/>
          <w:lang w:val="en-IE"/>
        </w:rPr>
        <w:t>PM to 5.00PM</w:t>
      </w:r>
    </w:p>
    <w:p w14:paraId="2E79FD97" w14:textId="45326EFC" w:rsidR="00681CA1" w:rsidRPr="00841DF5" w:rsidRDefault="008426A3" w:rsidP="009A50C1">
      <w:pPr>
        <w:jc w:val="both"/>
        <w:rPr>
          <w:b/>
          <w:bCs/>
          <w:color w:val="156082" w:themeColor="accent1"/>
          <w:sz w:val="24"/>
          <w:szCs w:val="24"/>
          <w:lang w:val="en-IE"/>
        </w:rPr>
      </w:pPr>
      <w:r w:rsidRPr="00841DF5">
        <w:rPr>
          <w:color w:val="156082" w:themeColor="accent1"/>
          <w:sz w:val="24"/>
          <w:szCs w:val="24"/>
          <w:lang w:val="en-IE"/>
        </w:rPr>
        <w:t>The afternoon sessions will include presentations from two parishes and a break</w:t>
      </w:r>
      <w:r w:rsidR="00AA6B39" w:rsidRPr="00841DF5">
        <w:rPr>
          <w:color w:val="156082" w:themeColor="accent1"/>
          <w:sz w:val="24"/>
          <w:szCs w:val="24"/>
          <w:lang w:val="en-IE"/>
        </w:rPr>
        <w:t>-</w:t>
      </w:r>
      <w:r w:rsidRPr="00841DF5">
        <w:rPr>
          <w:color w:val="156082" w:themeColor="accent1"/>
          <w:sz w:val="24"/>
          <w:szCs w:val="24"/>
          <w:lang w:val="en-IE"/>
        </w:rPr>
        <w:t xml:space="preserve">out discussion session on how the Mission Plan can be advanced to the next stage. </w:t>
      </w:r>
      <w:r w:rsidR="00681CA1" w:rsidRPr="00841DF5">
        <w:rPr>
          <w:b/>
          <w:bCs/>
          <w:color w:val="156082" w:themeColor="accent1"/>
          <w:sz w:val="24"/>
          <w:szCs w:val="24"/>
          <w:lang w:val="en-IE"/>
        </w:rPr>
        <w:br w:type="page"/>
      </w:r>
    </w:p>
    <w:p w14:paraId="19024A4C" w14:textId="77777777" w:rsidR="00681CA1" w:rsidRPr="00B56AD7" w:rsidRDefault="00681CA1" w:rsidP="00681CA1">
      <w:pPr>
        <w:rPr>
          <w:b/>
          <w:bCs/>
          <w:color w:val="156082" w:themeColor="accent1"/>
          <w:sz w:val="26"/>
          <w:szCs w:val="26"/>
          <w:lang w:val="en-IE"/>
        </w:rPr>
      </w:pPr>
      <w:r w:rsidRPr="00B56AD7">
        <w:rPr>
          <w:b/>
          <w:bCs/>
          <w:color w:val="156082" w:themeColor="accent1"/>
          <w:sz w:val="26"/>
          <w:szCs w:val="26"/>
          <w:lang w:val="en-IE"/>
        </w:rPr>
        <w:lastRenderedPageBreak/>
        <w:t>Before you come to Synods</w:t>
      </w:r>
    </w:p>
    <w:p w14:paraId="07E9012E" w14:textId="77777777" w:rsidR="00681CA1" w:rsidRPr="00841DF5" w:rsidRDefault="00681CA1" w:rsidP="00681CA1">
      <w:pPr>
        <w:jc w:val="both"/>
        <w:rPr>
          <w:color w:val="156082" w:themeColor="accent1"/>
          <w:sz w:val="24"/>
          <w:szCs w:val="24"/>
          <w:lang w:val="en-IE"/>
        </w:rPr>
      </w:pPr>
      <w:r w:rsidRPr="00841DF5">
        <w:rPr>
          <w:color w:val="156082" w:themeColor="accent1"/>
          <w:sz w:val="24"/>
          <w:szCs w:val="24"/>
          <w:lang w:val="en-IE"/>
        </w:rPr>
        <w:t xml:space="preserve">You will receive: </w:t>
      </w:r>
    </w:p>
    <w:p w14:paraId="10DF04B3" w14:textId="77777777"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 xml:space="preserve">The Agenda </w:t>
      </w:r>
    </w:p>
    <w:p w14:paraId="56C40956" w14:textId="77777777"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 xml:space="preserve">The </w:t>
      </w:r>
      <w:r w:rsidRPr="00841DF5">
        <w:rPr>
          <w:i/>
          <w:iCs/>
          <w:color w:val="156082" w:themeColor="accent1"/>
          <w:sz w:val="24"/>
          <w:szCs w:val="24"/>
          <w:lang w:val="en-IE"/>
        </w:rPr>
        <w:t>Annual Report for Diocesan Synods</w:t>
      </w:r>
      <w:r w:rsidRPr="00841DF5">
        <w:rPr>
          <w:color w:val="156082" w:themeColor="accent1"/>
          <w:sz w:val="24"/>
          <w:szCs w:val="24"/>
          <w:lang w:val="en-IE"/>
        </w:rPr>
        <w:t xml:space="preserve">. This replaces the </w:t>
      </w:r>
      <w:r w:rsidRPr="00841DF5">
        <w:rPr>
          <w:i/>
          <w:iCs/>
          <w:color w:val="156082" w:themeColor="accent1"/>
          <w:sz w:val="24"/>
          <w:szCs w:val="24"/>
          <w:lang w:val="en-IE"/>
        </w:rPr>
        <w:t>Book of Reports</w:t>
      </w:r>
      <w:r w:rsidRPr="00841DF5">
        <w:rPr>
          <w:color w:val="156082" w:themeColor="accent1"/>
          <w:sz w:val="24"/>
          <w:szCs w:val="24"/>
          <w:lang w:val="en-IE"/>
        </w:rPr>
        <w:t xml:space="preserve"> that we used to use at Synods. It carries information about the work that has been going on in the last year throughout the Dioceses and details of the major tasks each organisation will be undertaking in the coming year. </w:t>
      </w:r>
    </w:p>
    <w:p w14:paraId="39A71EEE" w14:textId="7CA434A1"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 xml:space="preserve">The Financial Statements for the Dioceses </w:t>
      </w:r>
    </w:p>
    <w:p w14:paraId="5B5A5F82" w14:textId="77777777"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 xml:space="preserve">Attendance Badge – please wear this at all times </w:t>
      </w:r>
    </w:p>
    <w:p w14:paraId="350EF045" w14:textId="77777777"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Attendance Card – please post this in the Attendance Boxes inside the entrance to the meeting hall</w:t>
      </w:r>
    </w:p>
    <w:p w14:paraId="19244C14" w14:textId="77777777" w:rsidR="00681CA1" w:rsidRPr="00841DF5" w:rsidRDefault="00681CA1" w:rsidP="00681CA1">
      <w:pPr>
        <w:pStyle w:val="ListParagraph"/>
        <w:numPr>
          <w:ilvl w:val="0"/>
          <w:numId w:val="7"/>
        </w:numPr>
        <w:jc w:val="both"/>
        <w:rPr>
          <w:color w:val="156082" w:themeColor="accent1"/>
          <w:sz w:val="24"/>
          <w:szCs w:val="24"/>
          <w:lang w:val="en-IE"/>
        </w:rPr>
      </w:pPr>
      <w:r w:rsidRPr="00841DF5">
        <w:rPr>
          <w:color w:val="156082" w:themeColor="accent1"/>
          <w:sz w:val="24"/>
          <w:szCs w:val="24"/>
          <w:lang w:val="en-IE"/>
        </w:rPr>
        <w:t xml:space="preserve">Nomination papers for various committees and positions. </w:t>
      </w:r>
    </w:p>
    <w:p w14:paraId="208759E8" w14:textId="77777777" w:rsidR="00681CA1" w:rsidRPr="00841DF5" w:rsidRDefault="00681CA1" w:rsidP="00681CA1">
      <w:pPr>
        <w:jc w:val="both"/>
        <w:rPr>
          <w:color w:val="156082" w:themeColor="accent1"/>
          <w:sz w:val="24"/>
          <w:szCs w:val="24"/>
          <w:lang w:val="en-IE"/>
        </w:rPr>
      </w:pPr>
      <w:r w:rsidRPr="00841DF5">
        <w:rPr>
          <w:color w:val="156082" w:themeColor="accent1"/>
          <w:sz w:val="24"/>
          <w:szCs w:val="24"/>
          <w:lang w:val="en-IE"/>
        </w:rPr>
        <w:t xml:space="preserve">Set aside a little time before you come to Synods. You could: </w:t>
      </w:r>
    </w:p>
    <w:p w14:paraId="0390ED6E"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Pray</w:t>
      </w:r>
      <w:r w:rsidRPr="00841DF5">
        <w:rPr>
          <w:color w:val="156082" w:themeColor="accent1"/>
          <w:sz w:val="24"/>
          <w:szCs w:val="24"/>
          <w:lang w:val="en-IE"/>
        </w:rPr>
        <w:t xml:space="preserve"> for the meeting and work of Synods, and for your fellow Synod members. There are helpful prayers in the Annual Report book. </w:t>
      </w:r>
    </w:p>
    <w:p w14:paraId="69F147C3" w14:textId="138E7518"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 xml:space="preserve">Read </w:t>
      </w:r>
      <w:r w:rsidRPr="00841DF5">
        <w:rPr>
          <w:color w:val="156082" w:themeColor="accent1"/>
          <w:sz w:val="24"/>
          <w:szCs w:val="24"/>
          <w:lang w:val="en-IE"/>
        </w:rPr>
        <w:t>the Annual Report</w:t>
      </w:r>
      <w:r w:rsidR="007D1E1D">
        <w:rPr>
          <w:color w:val="156082" w:themeColor="accent1"/>
          <w:sz w:val="24"/>
          <w:szCs w:val="24"/>
          <w:lang w:val="en-IE"/>
        </w:rPr>
        <w:t xml:space="preserve"> and </w:t>
      </w:r>
      <w:r w:rsidRPr="00841DF5">
        <w:rPr>
          <w:color w:val="156082" w:themeColor="accent1"/>
          <w:sz w:val="24"/>
          <w:szCs w:val="24"/>
          <w:lang w:val="en-IE"/>
        </w:rPr>
        <w:t xml:space="preserve">the Financial Accounts that will be sent to you. </w:t>
      </w:r>
    </w:p>
    <w:p w14:paraId="685AE385"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 xml:space="preserve">Think </w:t>
      </w:r>
      <w:r w:rsidRPr="00841DF5">
        <w:rPr>
          <w:color w:val="156082" w:themeColor="accent1"/>
          <w:sz w:val="24"/>
          <w:szCs w:val="24"/>
          <w:lang w:val="en-IE"/>
        </w:rPr>
        <w:t xml:space="preserve">about the contents of the Annual Report and these other documents, and the items on the Agenda. </w:t>
      </w:r>
      <w:r w:rsidRPr="00841DF5">
        <w:rPr>
          <w:b/>
          <w:bCs/>
          <w:color w:val="156082" w:themeColor="accent1"/>
          <w:sz w:val="24"/>
          <w:szCs w:val="24"/>
          <w:lang w:val="en-IE"/>
        </w:rPr>
        <w:t>Have you questions</w:t>
      </w:r>
      <w:r w:rsidRPr="00841DF5">
        <w:rPr>
          <w:color w:val="156082" w:themeColor="accent1"/>
          <w:sz w:val="24"/>
          <w:szCs w:val="24"/>
          <w:lang w:val="en-IE"/>
        </w:rPr>
        <w:t xml:space="preserve"> about the activities covered? </w:t>
      </w:r>
      <w:r w:rsidRPr="00841DF5">
        <w:rPr>
          <w:b/>
          <w:bCs/>
          <w:color w:val="156082" w:themeColor="accent1"/>
          <w:sz w:val="24"/>
          <w:szCs w:val="24"/>
          <w:lang w:val="en-IE"/>
        </w:rPr>
        <w:t>Have you any suggestions</w:t>
      </w:r>
      <w:r w:rsidRPr="00841DF5">
        <w:rPr>
          <w:color w:val="156082" w:themeColor="accent1"/>
          <w:sz w:val="24"/>
          <w:szCs w:val="24"/>
          <w:lang w:val="en-IE"/>
        </w:rPr>
        <w:t xml:space="preserve"> to improve how the work of some committees or organisations? Jot them down so that you can </w:t>
      </w:r>
      <w:r w:rsidRPr="00841DF5">
        <w:rPr>
          <w:b/>
          <w:bCs/>
          <w:color w:val="156082" w:themeColor="accent1"/>
          <w:sz w:val="24"/>
          <w:szCs w:val="24"/>
          <w:lang w:val="en-IE"/>
        </w:rPr>
        <w:t>share them</w:t>
      </w:r>
      <w:r w:rsidRPr="00841DF5">
        <w:rPr>
          <w:color w:val="156082" w:themeColor="accent1"/>
          <w:sz w:val="24"/>
          <w:szCs w:val="24"/>
          <w:lang w:val="en-IE"/>
        </w:rPr>
        <w:t xml:space="preserve"> with members of Synods. </w:t>
      </w:r>
    </w:p>
    <w:p w14:paraId="01D763CD"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Talk to your fellow representatives</w:t>
      </w:r>
      <w:r w:rsidRPr="00841DF5">
        <w:rPr>
          <w:color w:val="156082" w:themeColor="accent1"/>
          <w:sz w:val="24"/>
          <w:szCs w:val="24"/>
          <w:lang w:val="en-IE"/>
        </w:rPr>
        <w:t xml:space="preserve"> from your own parish. Share your views and think about any ideas that you may have about how to strengthen the work of the Church in your parish or in the Dioceses. </w:t>
      </w:r>
    </w:p>
    <w:p w14:paraId="3F1C53F7"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color w:val="156082" w:themeColor="accent1"/>
          <w:sz w:val="24"/>
          <w:szCs w:val="24"/>
          <w:lang w:val="en-IE"/>
        </w:rPr>
        <w:t xml:space="preserve">Examine the nomination papers that will be sent to you with the Annual Report. </w:t>
      </w:r>
      <w:r w:rsidRPr="00841DF5">
        <w:rPr>
          <w:b/>
          <w:bCs/>
          <w:color w:val="156082" w:themeColor="accent1"/>
          <w:sz w:val="24"/>
          <w:szCs w:val="24"/>
          <w:lang w:val="en-IE"/>
        </w:rPr>
        <w:t>Think about the names of Synod members that you would like to nominate to positions and committees</w:t>
      </w:r>
      <w:r w:rsidRPr="00841DF5">
        <w:rPr>
          <w:color w:val="156082" w:themeColor="accent1"/>
          <w:sz w:val="24"/>
          <w:szCs w:val="24"/>
          <w:lang w:val="en-IE"/>
        </w:rPr>
        <w:t xml:space="preserve"> and check with them that they are willing to stand for election. Fill in their names on the nomination papers or be ready to nominate them at the meeting.  </w:t>
      </w:r>
    </w:p>
    <w:p w14:paraId="3CCDEFD1"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Think about whether you could offer skills and experience</w:t>
      </w:r>
      <w:r w:rsidRPr="00841DF5">
        <w:rPr>
          <w:color w:val="156082" w:themeColor="accent1"/>
          <w:sz w:val="24"/>
          <w:szCs w:val="24"/>
          <w:lang w:val="en-IE"/>
        </w:rPr>
        <w:t xml:space="preserve"> to the work of any of the committees and consider allowing your name to go forward for election. </w:t>
      </w:r>
    </w:p>
    <w:p w14:paraId="4376018A" w14:textId="77777777" w:rsidR="00681CA1" w:rsidRPr="00841DF5" w:rsidRDefault="00681CA1" w:rsidP="00681CA1">
      <w:pPr>
        <w:pStyle w:val="ListParagraph"/>
        <w:numPr>
          <w:ilvl w:val="0"/>
          <w:numId w:val="5"/>
        </w:numPr>
        <w:jc w:val="both"/>
        <w:rPr>
          <w:color w:val="156082" w:themeColor="accent1"/>
          <w:sz w:val="24"/>
          <w:szCs w:val="24"/>
          <w:lang w:val="en-IE"/>
        </w:rPr>
      </w:pPr>
      <w:r w:rsidRPr="00841DF5">
        <w:rPr>
          <w:b/>
          <w:bCs/>
          <w:color w:val="156082" w:themeColor="accent1"/>
          <w:sz w:val="24"/>
          <w:szCs w:val="24"/>
          <w:lang w:val="en-IE"/>
        </w:rPr>
        <w:t>Plan your journey</w:t>
      </w:r>
      <w:r w:rsidRPr="00841DF5">
        <w:rPr>
          <w:color w:val="156082" w:themeColor="accent1"/>
          <w:sz w:val="24"/>
          <w:szCs w:val="24"/>
          <w:lang w:val="en-IE"/>
        </w:rPr>
        <w:t xml:space="preserve"> to Synods. The map and directions on pages 2 and 3 should help. </w:t>
      </w:r>
    </w:p>
    <w:p w14:paraId="2125D218" w14:textId="77777777" w:rsidR="00681CA1" w:rsidRPr="00E53ADC" w:rsidRDefault="00681CA1" w:rsidP="00681CA1">
      <w:pPr>
        <w:pStyle w:val="ListParagraph"/>
        <w:numPr>
          <w:ilvl w:val="0"/>
          <w:numId w:val="5"/>
        </w:numPr>
        <w:jc w:val="both"/>
        <w:rPr>
          <w:color w:val="156082" w:themeColor="accent1"/>
          <w:sz w:val="24"/>
          <w:szCs w:val="24"/>
          <w:lang w:val="en-IE"/>
        </w:rPr>
      </w:pPr>
      <w:r w:rsidRPr="00841DF5">
        <w:rPr>
          <w:color w:val="156082" w:themeColor="accent1"/>
          <w:sz w:val="24"/>
          <w:szCs w:val="24"/>
          <w:lang w:val="en-IE"/>
        </w:rPr>
        <w:t xml:space="preserve">If for any reason you are unable to attend Synods, Section 23 of </w:t>
      </w:r>
      <w:r w:rsidRPr="00841DF5">
        <w:rPr>
          <w:color w:val="156082" w:themeColor="accent1"/>
          <w:sz w:val="24"/>
          <w:szCs w:val="24"/>
        </w:rPr>
        <w:t xml:space="preserve">Chapter 2 of the Constitution of the Church of Ireland allows for the first </w:t>
      </w:r>
      <w:proofErr w:type="spellStart"/>
      <w:r w:rsidRPr="00841DF5">
        <w:rPr>
          <w:color w:val="156082" w:themeColor="accent1"/>
          <w:sz w:val="24"/>
          <w:szCs w:val="24"/>
        </w:rPr>
        <w:t>supplementalist</w:t>
      </w:r>
      <w:proofErr w:type="spellEnd"/>
      <w:r w:rsidRPr="00841DF5">
        <w:rPr>
          <w:color w:val="156082" w:themeColor="accent1"/>
          <w:sz w:val="24"/>
          <w:szCs w:val="24"/>
        </w:rPr>
        <w:t xml:space="preserve"> to be summoned instead – provided that the “bishop or other person convening the meeting is satisfied that any synod member is unable to attend by reason of illness or other reasonable cause.” </w:t>
      </w:r>
      <w:r w:rsidRPr="00841DF5">
        <w:rPr>
          <w:b/>
          <w:bCs/>
          <w:color w:val="156082" w:themeColor="accent1"/>
          <w:sz w:val="24"/>
          <w:szCs w:val="24"/>
        </w:rPr>
        <w:t>You need to let the Diocesan Office know by close of business on 15 October 2026 that you cannot attend</w:t>
      </w:r>
      <w:r w:rsidRPr="00841DF5">
        <w:rPr>
          <w:color w:val="156082" w:themeColor="accent1"/>
          <w:sz w:val="24"/>
          <w:szCs w:val="24"/>
        </w:rPr>
        <w:t xml:space="preserve">, if a </w:t>
      </w:r>
      <w:proofErr w:type="spellStart"/>
      <w:r w:rsidRPr="00841DF5">
        <w:rPr>
          <w:color w:val="156082" w:themeColor="accent1"/>
          <w:sz w:val="24"/>
          <w:szCs w:val="24"/>
        </w:rPr>
        <w:t>supplementalist</w:t>
      </w:r>
      <w:proofErr w:type="spellEnd"/>
      <w:r w:rsidRPr="00841DF5">
        <w:rPr>
          <w:color w:val="156082" w:themeColor="accent1"/>
          <w:sz w:val="24"/>
          <w:szCs w:val="24"/>
        </w:rPr>
        <w:t xml:space="preserve"> is to attend in your place. </w:t>
      </w:r>
    </w:p>
    <w:p w14:paraId="0DED1C1B" w14:textId="48494208" w:rsidR="00E53ADC" w:rsidRPr="0059427E" w:rsidRDefault="00E53ADC" w:rsidP="0059427E">
      <w:pPr>
        <w:pStyle w:val="ListParagraph"/>
        <w:numPr>
          <w:ilvl w:val="0"/>
          <w:numId w:val="5"/>
        </w:numPr>
        <w:jc w:val="both"/>
        <w:rPr>
          <w:b/>
          <w:bCs/>
          <w:color w:val="156082" w:themeColor="accent1"/>
          <w:sz w:val="24"/>
          <w:szCs w:val="24"/>
          <w:lang w:val="en-IE"/>
        </w:rPr>
      </w:pPr>
      <w:r>
        <w:rPr>
          <w:color w:val="156082" w:themeColor="accent1"/>
          <w:sz w:val="24"/>
          <w:szCs w:val="24"/>
        </w:rPr>
        <w:t xml:space="preserve">A soup and sandwiches lunch will be provided. </w:t>
      </w:r>
      <w:r w:rsidRPr="00E53ADC">
        <w:rPr>
          <w:b/>
          <w:bCs/>
          <w:color w:val="156082" w:themeColor="accent1"/>
          <w:sz w:val="24"/>
          <w:szCs w:val="24"/>
        </w:rPr>
        <w:t>Please let the Diocesan Office know if you have any special dietary requirements</w:t>
      </w:r>
      <w:r>
        <w:rPr>
          <w:b/>
          <w:bCs/>
          <w:color w:val="156082" w:themeColor="accent1"/>
          <w:sz w:val="24"/>
          <w:szCs w:val="24"/>
        </w:rPr>
        <w:t xml:space="preserve"> </w:t>
      </w:r>
      <w:r w:rsidR="0059427E" w:rsidRPr="00841DF5">
        <w:rPr>
          <w:b/>
          <w:bCs/>
          <w:color w:val="156082" w:themeColor="accent1"/>
          <w:sz w:val="24"/>
          <w:szCs w:val="24"/>
          <w:lang w:val="en-IE"/>
        </w:rPr>
        <w:t xml:space="preserve">not later than 10.00AM on Wednesday, 14 October 2026. </w:t>
      </w:r>
    </w:p>
    <w:p w14:paraId="42F996B8" w14:textId="77777777" w:rsidR="00681CA1" w:rsidRPr="00841DF5" w:rsidRDefault="00681CA1" w:rsidP="00681CA1">
      <w:pPr>
        <w:pStyle w:val="ListParagraph"/>
        <w:numPr>
          <w:ilvl w:val="0"/>
          <w:numId w:val="5"/>
        </w:numPr>
        <w:jc w:val="both"/>
        <w:rPr>
          <w:b/>
          <w:bCs/>
          <w:color w:val="156082" w:themeColor="accent1"/>
          <w:sz w:val="24"/>
          <w:szCs w:val="24"/>
          <w:lang w:val="en-IE"/>
        </w:rPr>
      </w:pPr>
      <w:r w:rsidRPr="00841DF5">
        <w:rPr>
          <w:color w:val="156082" w:themeColor="accent1"/>
          <w:sz w:val="24"/>
          <w:szCs w:val="24"/>
          <w:lang w:val="en-IE"/>
        </w:rPr>
        <w:lastRenderedPageBreak/>
        <w:t xml:space="preserve">If you would like to put down a formal motion for debate, you will have to submit the motion in writing to the Honorary Secretaries at the Diocesan Office </w:t>
      </w:r>
      <w:r w:rsidRPr="00841DF5">
        <w:rPr>
          <w:b/>
          <w:bCs/>
          <w:color w:val="156082" w:themeColor="accent1"/>
          <w:sz w:val="24"/>
          <w:szCs w:val="24"/>
          <w:lang w:val="en-IE"/>
        </w:rPr>
        <w:t xml:space="preserve">not later than 10.00AM on Wednesday, 14 October 2026. </w:t>
      </w:r>
    </w:p>
    <w:p w14:paraId="7C17ECED" w14:textId="3AD89C61" w:rsidR="00681CA1" w:rsidRPr="00841DF5" w:rsidRDefault="00681CA1" w:rsidP="00681CA1">
      <w:pPr>
        <w:pStyle w:val="ListParagraph"/>
        <w:numPr>
          <w:ilvl w:val="0"/>
          <w:numId w:val="5"/>
        </w:numPr>
        <w:jc w:val="both"/>
        <w:rPr>
          <w:color w:val="156082" w:themeColor="accent1"/>
          <w:sz w:val="24"/>
          <w:szCs w:val="24"/>
          <w:lang w:val="en-IE"/>
        </w:rPr>
      </w:pPr>
      <w:r w:rsidRPr="00841DF5">
        <w:rPr>
          <w:color w:val="156082" w:themeColor="accent1"/>
          <w:sz w:val="24"/>
          <w:szCs w:val="24"/>
          <w:lang w:val="en-IE"/>
        </w:rPr>
        <w:t xml:space="preserve">You can also </w:t>
      </w:r>
      <w:r w:rsidRPr="00841DF5">
        <w:rPr>
          <w:b/>
          <w:bCs/>
          <w:color w:val="156082" w:themeColor="accent1"/>
          <w:sz w:val="24"/>
          <w:szCs w:val="24"/>
          <w:lang w:val="en-IE"/>
        </w:rPr>
        <w:t>ask for more detailed information</w:t>
      </w:r>
      <w:r w:rsidRPr="00841DF5">
        <w:rPr>
          <w:color w:val="156082" w:themeColor="accent1"/>
          <w:sz w:val="24"/>
          <w:szCs w:val="24"/>
          <w:lang w:val="en-IE"/>
        </w:rPr>
        <w:t xml:space="preserve"> on any issue by writing to the Honorary Secretaries (at the Diocesan Office) at least a week in advance of Synods. </w:t>
      </w:r>
    </w:p>
    <w:p w14:paraId="335689E8" w14:textId="77777777" w:rsidR="00B56AD7" w:rsidRDefault="00B56AD7" w:rsidP="00681CA1">
      <w:pPr>
        <w:jc w:val="both"/>
        <w:rPr>
          <w:b/>
          <w:bCs/>
          <w:color w:val="156082" w:themeColor="accent1"/>
          <w:sz w:val="24"/>
          <w:szCs w:val="24"/>
          <w:lang w:val="en-IE"/>
        </w:rPr>
      </w:pPr>
    </w:p>
    <w:p w14:paraId="3CE9495E" w14:textId="0CD3C5C3" w:rsidR="00681CA1" w:rsidRPr="00B56AD7" w:rsidRDefault="00681CA1" w:rsidP="00681CA1">
      <w:pPr>
        <w:jc w:val="both"/>
        <w:rPr>
          <w:b/>
          <w:bCs/>
          <w:color w:val="156082" w:themeColor="accent1"/>
          <w:sz w:val="26"/>
          <w:szCs w:val="26"/>
          <w:lang w:val="en-IE"/>
        </w:rPr>
      </w:pPr>
      <w:r w:rsidRPr="00B56AD7">
        <w:rPr>
          <w:b/>
          <w:bCs/>
          <w:color w:val="156082" w:themeColor="accent1"/>
          <w:sz w:val="26"/>
          <w:szCs w:val="26"/>
          <w:lang w:val="en-IE"/>
        </w:rPr>
        <w:t>While at Synods</w:t>
      </w:r>
    </w:p>
    <w:p w14:paraId="5CB06BFF" w14:textId="77777777" w:rsidR="00681CA1" w:rsidRPr="00841DF5" w:rsidRDefault="00681CA1" w:rsidP="00681CA1">
      <w:pPr>
        <w:jc w:val="both"/>
        <w:rPr>
          <w:color w:val="156082" w:themeColor="accent1"/>
          <w:sz w:val="24"/>
          <w:szCs w:val="24"/>
          <w:lang w:val="en-IE"/>
        </w:rPr>
      </w:pPr>
      <w:r w:rsidRPr="00841DF5">
        <w:rPr>
          <w:color w:val="156082" w:themeColor="accent1"/>
          <w:sz w:val="24"/>
          <w:szCs w:val="24"/>
          <w:lang w:val="en-IE"/>
        </w:rPr>
        <w:t xml:space="preserve">You can help all of us to make Synods an interesting, supportive and informative event. </w:t>
      </w:r>
    </w:p>
    <w:p w14:paraId="772BEF19" w14:textId="77777777" w:rsidR="00681CA1" w:rsidRPr="00841DF5" w:rsidRDefault="00681CA1" w:rsidP="00681CA1">
      <w:pPr>
        <w:jc w:val="both"/>
        <w:rPr>
          <w:b/>
          <w:bCs/>
          <w:i/>
          <w:iCs/>
          <w:color w:val="156082" w:themeColor="accent1"/>
          <w:sz w:val="24"/>
          <w:szCs w:val="24"/>
          <w:lang w:val="en-IE"/>
        </w:rPr>
      </w:pPr>
      <w:r w:rsidRPr="00841DF5">
        <w:rPr>
          <w:b/>
          <w:bCs/>
          <w:i/>
          <w:iCs/>
          <w:color w:val="156082" w:themeColor="accent1"/>
          <w:sz w:val="24"/>
          <w:szCs w:val="24"/>
          <w:lang w:val="en-IE"/>
        </w:rPr>
        <w:t xml:space="preserve">When you arrive: </w:t>
      </w:r>
    </w:p>
    <w:p w14:paraId="6B808DA3"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color w:val="156082" w:themeColor="accent1"/>
          <w:sz w:val="24"/>
          <w:szCs w:val="24"/>
          <w:lang w:val="en-IE"/>
        </w:rPr>
        <w:t xml:space="preserve">Please wear your </w:t>
      </w:r>
      <w:r w:rsidRPr="00841DF5">
        <w:rPr>
          <w:b/>
          <w:bCs/>
          <w:color w:val="156082" w:themeColor="accent1"/>
          <w:sz w:val="24"/>
          <w:szCs w:val="24"/>
          <w:lang w:val="en-IE"/>
        </w:rPr>
        <w:t>badge</w:t>
      </w:r>
      <w:r w:rsidRPr="00841DF5">
        <w:rPr>
          <w:color w:val="156082" w:themeColor="accent1"/>
          <w:sz w:val="24"/>
          <w:szCs w:val="24"/>
          <w:lang w:val="en-IE"/>
        </w:rPr>
        <w:t xml:space="preserve"> prominently. We don’t all know each other and sometimes we can forget a name! </w:t>
      </w:r>
    </w:p>
    <w:p w14:paraId="3DC69449"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b/>
          <w:bCs/>
          <w:color w:val="156082" w:themeColor="accent1"/>
          <w:sz w:val="24"/>
          <w:szCs w:val="24"/>
          <w:lang w:val="en-IE"/>
        </w:rPr>
        <w:t>Come to the Service</w:t>
      </w:r>
      <w:r w:rsidRPr="00841DF5">
        <w:rPr>
          <w:color w:val="156082" w:themeColor="accent1"/>
          <w:sz w:val="24"/>
          <w:szCs w:val="24"/>
          <w:lang w:val="en-IE"/>
        </w:rPr>
        <w:t xml:space="preserve"> of Holy Communion in St Philip’s Church at 10.00AM</w:t>
      </w:r>
    </w:p>
    <w:p w14:paraId="063387EB"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color w:val="156082" w:themeColor="accent1"/>
          <w:sz w:val="24"/>
          <w:szCs w:val="24"/>
          <w:lang w:val="en-IE"/>
        </w:rPr>
        <w:t xml:space="preserve">Complete your </w:t>
      </w:r>
      <w:r w:rsidRPr="00841DF5">
        <w:rPr>
          <w:b/>
          <w:bCs/>
          <w:color w:val="156082" w:themeColor="accent1"/>
          <w:sz w:val="24"/>
          <w:szCs w:val="24"/>
          <w:lang w:val="en-IE"/>
        </w:rPr>
        <w:t>registration card</w:t>
      </w:r>
      <w:r w:rsidRPr="00841DF5">
        <w:rPr>
          <w:color w:val="156082" w:themeColor="accent1"/>
          <w:sz w:val="24"/>
          <w:szCs w:val="24"/>
          <w:lang w:val="en-IE"/>
        </w:rPr>
        <w:t xml:space="preserve"> and put in it in the Registration Box at the entrance to the meeting hall. </w:t>
      </w:r>
    </w:p>
    <w:p w14:paraId="01F1FC38" w14:textId="77777777" w:rsidR="00681CA1" w:rsidRPr="00841DF5" w:rsidRDefault="00681CA1" w:rsidP="00681CA1">
      <w:pPr>
        <w:pStyle w:val="ListParagraph"/>
        <w:numPr>
          <w:ilvl w:val="0"/>
          <w:numId w:val="6"/>
        </w:numPr>
        <w:jc w:val="both"/>
        <w:rPr>
          <w:b/>
          <w:bCs/>
          <w:color w:val="156082" w:themeColor="accent1"/>
          <w:sz w:val="24"/>
          <w:szCs w:val="24"/>
          <w:lang w:val="en-IE"/>
        </w:rPr>
      </w:pPr>
      <w:r w:rsidRPr="00841DF5">
        <w:rPr>
          <w:color w:val="156082" w:themeColor="accent1"/>
          <w:sz w:val="24"/>
          <w:szCs w:val="24"/>
          <w:lang w:val="en-IE"/>
        </w:rPr>
        <w:t xml:space="preserve">Switch your </w:t>
      </w:r>
      <w:r w:rsidRPr="00841DF5">
        <w:rPr>
          <w:b/>
          <w:bCs/>
          <w:color w:val="156082" w:themeColor="accent1"/>
          <w:sz w:val="24"/>
          <w:szCs w:val="24"/>
          <w:lang w:val="en-IE"/>
        </w:rPr>
        <w:t>mobile phone</w:t>
      </w:r>
      <w:r w:rsidRPr="00841DF5">
        <w:rPr>
          <w:color w:val="156082" w:themeColor="accent1"/>
          <w:sz w:val="24"/>
          <w:szCs w:val="24"/>
          <w:lang w:val="en-IE"/>
        </w:rPr>
        <w:t xml:space="preserve"> </w:t>
      </w:r>
      <w:r w:rsidRPr="00841DF5">
        <w:rPr>
          <w:b/>
          <w:bCs/>
          <w:color w:val="156082" w:themeColor="accent1"/>
          <w:sz w:val="24"/>
          <w:szCs w:val="24"/>
          <w:lang w:val="en-IE"/>
        </w:rPr>
        <w:t xml:space="preserve">OFF! </w:t>
      </w:r>
    </w:p>
    <w:p w14:paraId="3B65AC83"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b/>
          <w:bCs/>
          <w:color w:val="156082" w:themeColor="accent1"/>
          <w:sz w:val="24"/>
          <w:szCs w:val="24"/>
          <w:lang w:val="en-IE"/>
        </w:rPr>
        <w:t>Greet the people near to you</w:t>
      </w:r>
      <w:r w:rsidRPr="00841DF5">
        <w:rPr>
          <w:color w:val="156082" w:themeColor="accent1"/>
          <w:sz w:val="24"/>
          <w:szCs w:val="24"/>
          <w:lang w:val="en-IE"/>
        </w:rPr>
        <w:t xml:space="preserve"> at Synod. Often, new members especially, can be a bit overwhelmed or feel lost, and even experienced members can hesitate to begin a conversation. Introduce yourself and get to know your fellow Synod members before the Church Service and when you come into the meeting hall. Share some of your own parochial experiences with them! </w:t>
      </w:r>
    </w:p>
    <w:p w14:paraId="4697F1F6" w14:textId="77777777" w:rsidR="00681CA1" w:rsidRPr="00841DF5" w:rsidRDefault="00681CA1" w:rsidP="00681CA1">
      <w:pPr>
        <w:jc w:val="both"/>
        <w:rPr>
          <w:b/>
          <w:bCs/>
          <w:i/>
          <w:iCs/>
          <w:color w:val="156082" w:themeColor="accent1"/>
          <w:sz w:val="24"/>
          <w:szCs w:val="24"/>
          <w:lang w:val="en-IE"/>
        </w:rPr>
      </w:pPr>
      <w:r w:rsidRPr="00841DF5">
        <w:rPr>
          <w:b/>
          <w:bCs/>
          <w:i/>
          <w:iCs/>
          <w:color w:val="156082" w:themeColor="accent1"/>
          <w:sz w:val="24"/>
          <w:szCs w:val="24"/>
          <w:lang w:val="en-IE"/>
        </w:rPr>
        <w:t xml:space="preserve">During the day: </w:t>
      </w:r>
    </w:p>
    <w:p w14:paraId="4E2A4913" w14:textId="77777777" w:rsidR="00681CA1" w:rsidRPr="00841DF5" w:rsidRDefault="00681CA1" w:rsidP="00681CA1">
      <w:pPr>
        <w:pStyle w:val="ListParagraph"/>
        <w:numPr>
          <w:ilvl w:val="0"/>
          <w:numId w:val="6"/>
        </w:numPr>
        <w:jc w:val="both"/>
        <w:rPr>
          <w:b/>
          <w:bCs/>
          <w:color w:val="156082" w:themeColor="accent1"/>
          <w:sz w:val="24"/>
          <w:szCs w:val="24"/>
          <w:lang w:val="en-IE"/>
        </w:rPr>
      </w:pPr>
      <w:r w:rsidRPr="00841DF5">
        <w:rPr>
          <w:color w:val="156082" w:themeColor="accent1"/>
          <w:sz w:val="24"/>
          <w:szCs w:val="24"/>
          <w:lang w:val="en-IE"/>
        </w:rPr>
        <w:t xml:space="preserve">Remember, Synod belongs to all of us and we all have a responsibility to make it as effective as we can! </w:t>
      </w:r>
      <w:r w:rsidRPr="00841DF5">
        <w:rPr>
          <w:b/>
          <w:bCs/>
          <w:color w:val="156082" w:themeColor="accent1"/>
          <w:sz w:val="24"/>
          <w:szCs w:val="24"/>
          <w:lang w:val="en-IE"/>
        </w:rPr>
        <w:t xml:space="preserve">Your participation is vital.  </w:t>
      </w:r>
    </w:p>
    <w:p w14:paraId="47424E85"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color w:val="156082" w:themeColor="accent1"/>
          <w:sz w:val="24"/>
          <w:szCs w:val="24"/>
          <w:lang w:val="en-IE"/>
        </w:rPr>
        <w:t xml:space="preserve">This year, we have asked that short presentations are used to introduce items and we have left time for questions and answers. </w:t>
      </w:r>
    </w:p>
    <w:p w14:paraId="55CB1E61"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color w:val="156082" w:themeColor="accent1"/>
          <w:sz w:val="24"/>
          <w:szCs w:val="24"/>
          <w:lang w:val="en-IE"/>
        </w:rPr>
        <w:t xml:space="preserve">You can </w:t>
      </w:r>
      <w:r w:rsidRPr="00841DF5">
        <w:rPr>
          <w:b/>
          <w:bCs/>
          <w:color w:val="156082" w:themeColor="accent1"/>
          <w:sz w:val="24"/>
          <w:szCs w:val="24"/>
          <w:lang w:val="en-IE"/>
        </w:rPr>
        <w:t>ask questions</w:t>
      </w:r>
      <w:r w:rsidRPr="00841DF5">
        <w:rPr>
          <w:color w:val="156082" w:themeColor="accent1"/>
          <w:sz w:val="24"/>
          <w:szCs w:val="24"/>
          <w:lang w:val="en-IE"/>
        </w:rPr>
        <w:t xml:space="preserve"> and </w:t>
      </w:r>
      <w:r w:rsidRPr="00841DF5">
        <w:rPr>
          <w:b/>
          <w:bCs/>
          <w:color w:val="156082" w:themeColor="accent1"/>
          <w:sz w:val="24"/>
          <w:szCs w:val="24"/>
          <w:lang w:val="en-IE"/>
        </w:rPr>
        <w:t>make contributions</w:t>
      </w:r>
      <w:r w:rsidRPr="00841DF5">
        <w:rPr>
          <w:color w:val="156082" w:themeColor="accent1"/>
          <w:sz w:val="24"/>
          <w:szCs w:val="24"/>
          <w:lang w:val="en-IE"/>
        </w:rPr>
        <w:t xml:space="preserve"> using a roving microphone at your seat – or from the podium. If you want to speak from the podium, come to the front so that you can get to the podium easily. </w:t>
      </w:r>
    </w:p>
    <w:p w14:paraId="6C5955D0"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b/>
          <w:bCs/>
          <w:color w:val="156082" w:themeColor="accent1"/>
          <w:sz w:val="24"/>
          <w:szCs w:val="24"/>
          <w:lang w:val="en-IE"/>
        </w:rPr>
        <w:t>Offer suggestions</w:t>
      </w:r>
      <w:r w:rsidRPr="00841DF5">
        <w:rPr>
          <w:color w:val="156082" w:themeColor="accent1"/>
          <w:sz w:val="24"/>
          <w:szCs w:val="24"/>
          <w:lang w:val="en-IE"/>
        </w:rPr>
        <w:t xml:space="preserve">: Committees and organisations will really welcome suggestions from you on how to strengthen the plans that they have. </w:t>
      </w:r>
    </w:p>
    <w:p w14:paraId="3A3DFFF4" w14:textId="77777777" w:rsidR="00681CA1" w:rsidRPr="00841DF5" w:rsidRDefault="00681CA1" w:rsidP="00681CA1">
      <w:pPr>
        <w:jc w:val="both"/>
        <w:rPr>
          <w:b/>
          <w:bCs/>
          <w:i/>
          <w:color w:val="156082" w:themeColor="accent1"/>
          <w:sz w:val="24"/>
          <w:szCs w:val="24"/>
          <w:lang w:val="en-IE"/>
        </w:rPr>
      </w:pPr>
      <w:r w:rsidRPr="00841DF5">
        <w:rPr>
          <w:b/>
          <w:bCs/>
          <w:i/>
          <w:color w:val="156082" w:themeColor="accent1"/>
          <w:sz w:val="24"/>
          <w:szCs w:val="24"/>
          <w:lang w:val="en-IE"/>
        </w:rPr>
        <w:t xml:space="preserve">Before you leave: </w:t>
      </w:r>
    </w:p>
    <w:p w14:paraId="779102FD"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b/>
          <w:bCs/>
          <w:color w:val="156082" w:themeColor="accent1"/>
          <w:sz w:val="24"/>
          <w:szCs w:val="24"/>
          <w:lang w:val="en-IE"/>
        </w:rPr>
        <w:t>Post your completed nomination papers</w:t>
      </w:r>
      <w:r w:rsidRPr="00841DF5">
        <w:rPr>
          <w:color w:val="156082" w:themeColor="accent1"/>
          <w:sz w:val="24"/>
          <w:szCs w:val="24"/>
          <w:lang w:val="en-IE"/>
        </w:rPr>
        <w:t xml:space="preserve"> in the Nominations Box in the Hall before you leave Synods. Elections to the committees and positions covered by these nomination papers will be held by postal ballot. </w:t>
      </w:r>
    </w:p>
    <w:p w14:paraId="112C8B77" w14:textId="77777777" w:rsidR="00681CA1" w:rsidRPr="00841DF5" w:rsidRDefault="00681CA1" w:rsidP="00681CA1">
      <w:pPr>
        <w:pStyle w:val="ListParagraph"/>
        <w:numPr>
          <w:ilvl w:val="0"/>
          <w:numId w:val="6"/>
        </w:numPr>
        <w:jc w:val="both"/>
        <w:rPr>
          <w:color w:val="156082" w:themeColor="accent1"/>
          <w:sz w:val="24"/>
          <w:szCs w:val="24"/>
          <w:lang w:val="en-IE"/>
        </w:rPr>
      </w:pPr>
      <w:r w:rsidRPr="00841DF5">
        <w:rPr>
          <w:color w:val="156082" w:themeColor="accent1"/>
          <w:sz w:val="24"/>
          <w:szCs w:val="24"/>
          <w:lang w:val="en-IE"/>
        </w:rPr>
        <w:t xml:space="preserve">We will have a </w:t>
      </w:r>
      <w:r w:rsidRPr="00841DF5">
        <w:rPr>
          <w:b/>
          <w:bCs/>
          <w:color w:val="156082" w:themeColor="accent1"/>
          <w:sz w:val="24"/>
          <w:szCs w:val="24"/>
          <w:lang w:val="en-IE"/>
        </w:rPr>
        <w:t>Suggestion Box</w:t>
      </w:r>
      <w:r w:rsidRPr="00841DF5">
        <w:rPr>
          <w:color w:val="156082" w:themeColor="accent1"/>
          <w:sz w:val="24"/>
          <w:szCs w:val="24"/>
          <w:lang w:val="en-IE"/>
        </w:rPr>
        <w:t xml:space="preserve"> on the Diocesan Office table in the meeting hall. Drop in any suggestion on how we can improve Synods next year. </w:t>
      </w:r>
    </w:p>
    <w:p w14:paraId="6E4FD729" w14:textId="7D34E7C7" w:rsidR="00D82411" w:rsidRPr="00D159F3" w:rsidRDefault="00681CA1" w:rsidP="00D159F3">
      <w:pPr>
        <w:pStyle w:val="ListParagraph"/>
        <w:numPr>
          <w:ilvl w:val="0"/>
          <w:numId w:val="6"/>
        </w:numPr>
        <w:jc w:val="both"/>
        <w:rPr>
          <w:color w:val="156082" w:themeColor="accent1"/>
          <w:sz w:val="24"/>
          <w:szCs w:val="24"/>
          <w:lang w:val="en-IE"/>
        </w:rPr>
      </w:pPr>
      <w:r w:rsidRPr="00841DF5">
        <w:rPr>
          <w:b/>
          <w:bCs/>
          <w:color w:val="156082" w:themeColor="accent1"/>
          <w:sz w:val="24"/>
          <w:szCs w:val="24"/>
          <w:lang w:val="en-IE"/>
        </w:rPr>
        <w:t>Pick up a copy of the Diocesan Cycle of Prayer</w:t>
      </w:r>
      <w:r w:rsidRPr="00841DF5">
        <w:rPr>
          <w:color w:val="156082" w:themeColor="accent1"/>
          <w:sz w:val="24"/>
          <w:szCs w:val="24"/>
          <w:lang w:val="en-IE"/>
        </w:rPr>
        <w:t xml:space="preserve">: it will be available for collection from the Diocesan Office table in the meeting hall. </w:t>
      </w:r>
      <w:r w:rsidR="00D82411" w:rsidRPr="00D159F3">
        <w:rPr>
          <w:b/>
          <w:bCs/>
          <w:color w:val="156082" w:themeColor="accent1"/>
          <w:sz w:val="24"/>
          <w:szCs w:val="24"/>
          <w:lang w:val="en-IE"/>
        </w:rPr>
        <w:br w:type="page"/>
      </w:r>
    </w:p>
    <w:p w14:paraId="69F292EB" w14:textId="4547CB52" w:rsidR="00D82411" w:rsidRPr="00B56AD7" w:rsidRDefault="00D82411" w:rsidP="00D82411">
      <w:pPr>
        <w:jc w:val="both"/>
        <w:rPr>
          <w:b/>
          <w:bCs/>
          <w:color w:val="156082" w:themeColor="accent1"/>
          <w:sz w:val="26"/>
          <w:szCs w:val="26"/>
          <w:lang w:val="en-IE"/>
        </w:rPr>
      </w:pPr>
      <w:r w:rsidRPr="00B56AD7">
        <w:rPr>
          <w:b/>
          <w:bCs/>
          <w:color w:val="156082" w:themeColor="accent1"/>
          <w:sz w:val="26"/>
          <w:szCs w:val="26"/>
          <w:lang w:val="en-IE"/>
        </w:rPr>
        <w:lastRenderedPageBreak/>
        <w:t>After Synods</w:t>
      </w:r>
    </w:p>
    <w:p w14:paraId="19FB36DC" w14:textId="77777777" w:rsidR="00D82411" w:rsidRPr="00841DF5" w:rsidRDefault="00D82411" w:rsidP="00D82411">
      <w:pPr>
        <w:jc w:val="both"/>
        <w:rPr>
          <w:color w:val="156082" w:themeColor="accent1"/>
          <w:sz w:val="24"/>
          <w:szCs w:val="24"/>
          <w:lang w:val="en-IE"/>
        </w:rPr>
      </w:pPr>
      <w:r w:rsidRPr="00841DF5">
        <w:rPr>
          <w:color w:val="156082" w:themeColor="accent1"/>
          <w:sz w:val="24"/>
          <w:szCs w:val="24"/>
          <w:lang w:val="en-IE"/>
        </w:rPr>
        <w:t xml:space="preserve">It’s important to share news about the work of Synods with your fellow parishioners and members of the Select Vestry in your parish. </w:t>
      </w:r>
    </w:p>
    <w:p w14:paraId="55746891" w14:textId="77777777" w:rsidR="00D82411" w:rsidRPr="00841DF5" w:rsidRDefault="00D82411" w:rsidP="00D82411">
      <w:pPr>
        <w:pStyle w:val="ListParagraph"/>
        <w:numPr>
          <w:ilvl w:val="0"/>
          <w:numId w:val="8"/>
        </w:numPr>
        <w:jc w:val="both"/>
        <w:rPr>
          <w:color w:val="156082" w:themeColor="accent1"/>
          <w:sz w:val="24"/>
          <w:szCs w:val="24"/>
          <w:lang w:val="en-IE"/>
        </w:rPr>
      </w:pPr>
      <w:r w:rsidRPr="00841DF5">
        <w:rPr>
          <w:b/>
          <w:bCs/>
          <w:color w:val="156082" w:themeColor="accent1"/>
          <w:sz w:val="24"/>
          <w:szCs w:val="24"/>
          <w:lang w:val="en-IE"/>
        </w:rPr>
        <w:t>Share your experience at Synods</w:t>
      </w:r>
      <w:r w:rsidRPr="00841DF5">
        <w:rPr>
          <w:color w:val="156082" w:themeColor="accent1"/>
          <w:sz w:val="24"/>
          <w:szCs w:val="24"/>
          <w:lang w:val="en-IE"/>
        </w:rPr>
        <w:t xml:space="preserve"> with the other Synod members from your parish. What were the big “take-aways” from the meeting for you? Are any of them relevant to the work of your parish? </w:t>
      </w:r>
    </w:p>
    <w:p w14:paraId="6DDC69ED" w14:textId="77777777" w:rsidR="00D82411" w:rsidRPr="00841DF5" w:rsidRDefault="00D82411" w:rsidP="00D82411">
      <w:pPr>
        <w:pStyle w:val="ListParagraph"/>
        <w:numPr>
          <w:ilvl w:val="0"/>
          <w:numId w:val="8"/>
        </w:numPr>
        <w:jc w:val="both"/>
        <w:rPr>
          <w:color w:val="156082" w:themeColor="accent1"/>
          <w:sz w:val="24"/>
          <w:szCs w:val="24"/>
          <w:lang w:val="en-IE"/>
        </w:rPr>
      </w:pPr>
      <w:r w:rsidRPr="00841DF5">
        <w:rPr>
          <w:b/>
          <w:bCs/>
          <w:color w:val="156082" w:themeColor="accent1"/>
          <w:sz w:val="24"/>
          <w:szCs w:val="24"/>
          <w:lang w:val="en-IE"/>
        </w:rPr>
        <w:t>Tell your fellow parishioners</w:t>
      </w:r>
      <w:r w:rsidRPr="00841DF5">
        <w:rPr>
          <w:color w:val="156082" w:themeColor="accent1"/>
          <w:sz w:val="24"/>
          <w:szCs w:val="24"/>
          <w:lang w:val="en-IE"/>
        </w:rPr>
        <w:t xml:space="preserve"> about what was discussed at Synods and what you learned. Some Synod members do this at Church on the Sunday after Synods meet. </w:t>
      </w:r>
    </w:p>
    <w:p w14:paraId="3BD88E7A" w14:textId="77777777" w:rsidR="00D82411" w:rsidRPr="00841DF5" w:rsidRDefault="00D82411" w:rsidP="00D82411">
      <w:pPr>
        <w:pStyle w:val="ListParagraph"/>
        <w:numPr>
          <w:ilvl w:val="0"/>
          <w:numId w:val="8"/>
        </w:numPr>
        <w:jc w:val="both"/>
        <w:rPr>
          <w:color w:val="156082" w:themeColor="accent1"/>
          <w:sz w:val="24"/>
          <w:szCs w:val="24"/>
          <w:lang w:val="en-IE"/>
        </w:rPr>
      </w:pPr>
      <w:r w:rsidRPr="00841DF5">
        <w:rPr>
          <w:b/>
          <w:bCs/>
          <w:color w:val="156082" w:themeColor="accent1"/>
          <w:sz w:val="24"/>
          <w:szCs w:val="24"/>
          <w:lang w:val="en-IE"/>
        </w:rPr>
        <w:t>Share what you have heard with the members of the Select Vestry in your parish</w:t>
      </w:r>
      <w:r w:rsidRPr="00841DF5">
        <w:rPr>
          <w:color w:val="156082" w:themeColor="accent1"/>
          <w:sz w:val="24"/>
          <w:szCs w:val="24"/>
          <w:lang w:val="en-IE"/>
        </w:rPr>
        <w:t xml:space="preserve">. Would any of the ideas that you heard be helpful in your parish? Would you or someone from your parish like to share news of work going on in your parish at Synods next year? </w:t>
      </w:r>
    </w:p>
    <w:p w14:paraId="7DDEAF04" w14:textId="77777777" w:rsidR="00D82411" w:rsidRPr="00841DF5" w:rsidRDefault="00D82411" w:rsidP="00D82411">
      <w:pPr>
        <w:pStyle w:val="ListParagraph"/>
        <w:numPr>
          <w:ilvl w:val="0"/>
          <w:numId w:val="8"/>
        </w:numPr>
        <w:jc w:val="both"/>
        <w:rPr>
          <w:b/>
          <w:bCs/>
          <w:color w:val="156082" w:themeColor="accent1"/>
          <w:sz w:val="24"/>
          <w:szCs w:val="24"/>
          <w:lang w:val="en-IE"/>
        </w:rPr>
      </w:pPr>
      <w:r w:rsidRPr="00841DF5">
        <w:rPr>
          <w:b/>
          <w:bCs/>
          <w:color w:val="156082" w:themeColor="accent1"/>
          <w:sz w:val="24"/>
          <w:szCs w:val="24"/>
          <w:lang w:val="en-IE"/>
        </w:rPr>
        <w:t>Put a copy of the Annual Report on the book stand in your Church or Parish Room</w:t>
      </w:r>
      <w:r w:rsidRPr="00841DF5">
        <w:rPr>
          <w:color w:val="156082" w:themeColor="accent1"/>
          <w:sz w:val="24"/>
          <w:szCs w:val="24"/>
          <w:lang w:val="en-IE"/>
        </w:rPr>
        <w:t xml:space="preserve"> where others can see it. Let people know that </w:t>
      </w:r>
      <w:r w:rsidRPr="00841DF5">
        <w:rPr>
          <w:b/>
          <w:bCs/>
          <w:color w:val="156082" w:themeColor="accent1"/>
          <w:sz w:val="24"/>
          <w:szCs w:val="24"/>
          <w:lang w:val="en-IE"/>
        </w:rPr>
        <w:t xml:space="preserve">it is also available on the Diocesan website. </w:t>
      </w:r>
    </w:p>
    <w:p w14:paraId="62ED1E58" w14:textId="77777777" w:rsidR="00D82411" w:rsidRPr="00841DF5" w:rsidRDefault="00D82411" w:rsidP="00D82411">
      <w:pPr>
        <w:pStyle w:val="ListParagraph"/>
        <w:numPr>
          <w:ilvl w:val="0"/>
          <w:numId w:val="8"/>
        </w:numPr>
        <w:jc w:val="both"/>
        <w:rPr>
          <w:color w:val="156082" w:themeColor="accent1"/>
          <w:sz w:val="24"/>
          <w:szCs w:val="24"/>
          <w:lang w:val="en-IE"/>
        </w:rPr>
      </w:pPr>
      <w:r w:rsidRPr="00841DF5">
        <w:rPr>
          <w:b/>
          <w:bCs/>
          <w:color w:val="156082" w:themeColor="accent1"/>
          <w:sz w:val="24"/>
          <w:szCs w:val="24"/>
          <w:lang w:val="en-IE"/>
        </w:rPr>
        <w:t>Vote for members of committees and positions</w:t>
      </w:r>
      <w:r w:rsidRPr="00841DF5">
        <w:rPr>
          <w:color w:val="156082" w:themeColor="accent1"/>
          <w:sz w:val="24"/>
          <w:szCs w:val="24"/>
          <w:lang w:val="en-IE"/>
        </w:rPr>
        <w:t xml:space="preserve"> when you receive your ballot papers and return the ballot papers to the Diocesan Office </w:t>
      </w:r>
      <w:r w:rsidRPr="00841DF5">
        <w:rPr>
          <w:b/>
          <w:bCs/>
          <w:color w:val="156082" w:themeColor="accent1"/>
          <w:sz w:val="24"/>
          <w:szCs w:val="24"/>
          <w:lang w:val="en-IE"/>
        </w:rPr>
        <w:t>by 5PM on 6 November 2026.</w:t>
      </w:r>
      <w:r w:rsidRPr="00841DF5">
        <w:rPr>
          <w:color w:val="156082" w:themeColor="accent1"/>
          <w:sz w:val="24"/>
          <w:szCs w:val="24"/>
          <w:lang w:val="en-IE"/>
        </w:rPr>
        <w:t xml:space="preserve"> </w:t>
      </w:r>
    </w:p>
    <w:p w14:paraId="3DB1F368" w14:textId="77777777" w:rsidR="00D82411" w:rsidRPr="00841DF5" w:rsidRDefault="00D82411" w:rsidP="00D82411">
      <w:pPr>
        <w:pStyle w:val="ListParagraph"/>
        <w:numPr>
          <w:ilvl w:val="0"/>
          <w:numId w:val="8"/>
        </w:numPr>
        <w:jc w:val="both"/>
        <w:rPr>
          <w:color w:val="156082" w:themeColor="accent1"/>
          <w:sz w:val="24"/>
          <w:szCs w:val="24"/>
          <w:lang w:val="en-IE"/>
        </w:rPr>
      </w:pPr>
      <w:r w:rsidRPr="00841DF5">
        <w:rPr>
          <w:b/>
          <w:bCs/>
          <w:color w:val="156082" w:themeColor="accent1"/>
          <w:sz w:val="24"/>
          <w:szCs w:val="24"/>
          <w:lang w:val="en-IE"/>
        </w:rPr>
        <w:t xml:space="preserve">Pray for the work that you heard about at Synods </w:t>
      </w:r>
      <w:r w:rsidRPr="00841DF5">
        <w:rPr>
          <w:color w:val="156082" w:themeColor="accent1"/>
          <w:sz w:val="24"/>
          <w:szCs w:val="24"/>
          <w:lang w:val="en-IE"/>
        </w:rPr>
        <w:t xml:space="preserve">and the people that have been elected to carry on the work of the Dioceses in the year ahead. </w:t>
      </w:r>
    </w:p>
    <w:p w14:paraId="71E63C1A" w14:textId="77777777" w:rsidR="00B56AD7" w:rsidRDefault="00B56AD7" w:rsidP="00D82411">
      <w:pPr>
        <w:jc w:val="both"/>
        <w:rPr>
          <w:b/>
          <w:bCs/>
          <w:color w:val="156082" w:themeColor="accent1"/>
          <w:sz w:val="26"/>
          <w:szCs w:val="26"/>
          <w:lang w:val="en-IE"/>
        </w:rPr>
      </w:pPr>
    </w:p>
    <w:p w14:paraId="6ED3A3A9" w14:textId="19F54860" w:rsidR="00D82411" w:rsidRPr="00B56AD7" w:rsidRDefault="00D82411" w:rsidP="00D82411">
      <w:pPr>
        <w:jc w:val="both"/>
        <w:rPr>
          <w:b/>
          <w:bCs/>
          <w:color w:val="156082" w:themeColor="accent1"/>
          <w:sz w:val="26"/>
          <w:szCs w:val="26"/>
          <w:lang w:val="en-IE"/>
        </w:rPr>
      </w:pPr>
      <w:r w:rsidRPr="00B56AD7">
        <w:rPr>
          <w:b/>
          <w:bCs/>
          <w:color w:val="156082" w:themeColor="accent1"/>
          <w:sz w:val="26"/>
          <w:szCs w:val="26"/>
          <w:lang w:val="en-IE"/>
        </w:rPr>
        <w:t>Help us to improve next year’s Synods</w:t>
      </w:r>
    </w:p>
    <w:p w14:paraId="483A8427" w14:textId="77777777" w:rsidR="00D82411" w:rsidRPr="00841DF5" w:rsidRDefault="00D82411" w:rsidP="00D82411">
      <w:pPr>
        <w:jc w:val="both"/>
        <w:rPr>
          <w:color w:val="156082" w:themeColor="accent1"/>
          <w:sz w:val="24"/>
          <w:szCs w:val="24"/>
          <w:lang w:val="en-IE"/>
        </w:rPr>
      </w:pPr>
      <w:r w:rsidRPr="00841DF5">
        <w:rPr>
          <w:color w:val="156082" w:themeColor="accent1"/>
          <w:sz w:val="24"/>
          <w:szCs w:val="24"/>
          <w:lang w:val="en-IE"/>
        </w:rPr>
        <w:t xml:space="preserve">You will receive a Survey Monkey online survey a short time after Synods. It will ask you about your experience of Synod 2026. It will also give you an opportunity to suggest improvements for next year. </w:t>
      </w:r>
      <w:r w:rsidRPr="00841DF5">
        <w:rPr>
          <w:b/>
          <w:bCs/>
          <w:color w:val="156082" w:themeColor="accent1"/>
          <w:sz w:val="24"/>
          <w:szCs w:val="24"/>
          <w:lang w:val="en-IE"/>
        </w:rPr>
        <w:t>Please complete the survey</w:t>
      </w:r>
      <w:r w:rsidRPr="00841DF5">
        <w:rPr>
          <w:color w:val="156082" w:themeColor="accent1"/>
          <w:sz w:val="24"/>
          <w:szCs w:val="24"/>
          <w:lang w:val="en-IE"/>
        </w:rPr>
        <w:t xml:space="preserve"> – it will help us greatly to make Synods a more effective event for you and other members. Thank you in advance for helping us in this way. </w:t>
      </w:r>
    </w:p>
    <w:p w14:paraId="07ECAC74" w14:textId="77777777" w:rsidR="00D82411" w:rsidRPr="00841DF5" w:rsidRDefault="00D82411" w:rsidP="00D82411">
      <w:pPr>
        <w:jc w:val="both"/>
        <w:rPr>
          <w:color w:val="156082" w:themeColor="accent1"/>
          <w:sz w:val="24"/>
          <w:szCs w:val="24"/>
          <w:lang w:val="en-IE"/>
        </w:rPr>
      </w:pPr>
      <w:r w:rsidRPr="00841DF5">
        <w:rPr>
          <w:color w:val="156082" w:themeColor="accent1"/>
          <w:sz w:val="24"/>
          <w:szCs w:val="24"/>
          <w:lang w:val="en-IE"/>
        </w:rPr>
        <w:t xml:space="preserve">Next year’s Synods will be held on </w:t>
      </w:r>
      <w:r w:rsidRPr="00841DF5">
        <w:rPr>
          <w:b/>
          <w:bCs/>
          <w:color w:val="156082" w:themeColor="accent1"/>
          <w:sz w:val="24"/>
          <w:szCs w:val="24"/>
          <w:lang w:val="en-IE"/>
        </w:rPr>
        <w:t>Saturday, 16 October 2027</w:t>
      </w:r>
      <w:r w:rsidRPr="00841DF5">
        <w:rPr>
          <w:color w:val="156082" w:themeColor="accent1"/>
          <w:sz w:val="24"/>
          <w:szCs w:val="24"/>
          <w:lang w:val="en-IE"/>
        </w:rPr>
        <w:t xml:space="preserve">. We look forward to seeing you there! </w:t>
      </w:r>
    </w:p>
    <w:p w14:paraId="1DA0A147" w14:textId="77777777" w:rsidR="00D82411" w:rsidRPr="00841DF5" w:rsidRDefault="00D82411" w:rsidP="00D82411">
      <w:pPr>
        <w:rPr>
          <w:color w:val="156082" w:themeColor="accent1"/>
          <w:sz w:val="24"/>
          <w:szCs w:val="24"/>
          <w:lang w:val="en-IE"/>
        </w:rPr>
      </w:pPr>
    </w:p>
    <w:p w14:paraId="3657F10B" w14:textId="77777777" w:rsidR="00D82411" w:rsidRPr="00841DF5" w:rsidRDefault="00D82411" w:rsidP="00D82411">
      <w:pPr>
        <w:rPr>
          <w:b/>
          <w:bCs/>
          <w:color w:val="156082" w:themeColor="accent1"/>
          <w:sz w:val="24"/>
          <w:szCs w:val="24"/>
          <w:lang w:val="en-IE"/>
        </w:rPr>
      </w:pPr>
      <w:r w:rsidRPr="00841DF5">
        <w:rPr>
          <w:b/>
          <w:bCs/>
          <w:color w:val="156082" w:themeColor="accent1"/>
          <w:sz w:val="24"/>
          <w:szCs w:val="24"/>
          <w:lang w:val="en-IE"/>
        </w:rPr>
        <w:t>Contacts</w:t>
      </w:r>
    </w:p>
    <w:p w14:paraId="66C6FB13" w14:textId="77777777" w:rsidR="00D82411" w:rsidRPr="00841DF5" w:rsidRDefault="00D82411" w:rsidP="00D82411">
      <w:pPr>
        <w:rPr>
          <w:color w:val="156082" w:themeColor="accent1"/>
          <w:sz w:val="24"/>
          <w:szCs w:val="24"/>
          <w:lang w:val="en-IE"/>
        </w:rPr>
      </w:pPr>
      <w:r w:rsidRPr="00841DF5">
        <w:rPr>
          <w:color w:val="156082" w:themeColor="accent1"/>
          <w:sz w:val="24"/>
          <w:szCs w:val="24"/>
          <w:lang w:val="en-IE"/>
        </w:rPr>
        <w:t xml:space="preserve">Some useful contacts are: </w:t>
      </w:r>
    </w:p>
    <w:p w14:paraId="7A9AFE10" w14:textId="77777777" w:rsidR="00D82411" w:rsidRPr="00841DF5" w:rsidRDefault="00D82411" w:rsidP="00D82411">
      <w:pPr>
        <w:spacing w:after="0"/>
        <w:ind w:left="1434" w:hanging="1077"/>
        <w:rPr>
          <w:color w:val="156082" w:themeColor="accent1"/>
          <w:sz w:val="24"/>
          <w:szCs w:val="24"/>
          <w:lang w:val="en-IE"/>
        </w:rPr>
      </w:pPr>
      <w:r w:rsidRPr="00841DF5">
        <w:rPr>
          <w:b/>
          <w:bCs/>
          <w:color w:val="156082" w:themeColor="accent1"/>
          <w:sz w:val="24"/>
          <w:szCs w:val="24"/>
          <w:lang w:val="en-IE"/>
        </w:rPr>
        <w:t>Post:</w:t>
      </w:r>
      <w:r w:rsidRPr="00841DF5">
        <w:rPr>
          <w:color w:val="156082" w:themeColor="accent1"/>
          <w:sz w:val="24"/>
          <w:szCs w:val="24"/>
          <w:lang w:val="en-IE"/>
        </w:rPr>
        <w:t xml:space="preserve"> </w:t>
      </w:r>
      <w:r w:rsidRPr="00841DF5">
        <w:rPr>
          <w:color w:val="156082" w:themeColor="accent1"/>
          <w:sz w:val="24"/>
          <w:szCs w:val="24"/>
          <w:lang w:val="en-IE"/>
        </w:rPr>
        <w:tab/>
        <w:t>Honorary Secretaries of Diocesan Synods</w:t>
      </w:r>
    </w:p>
    <w:p w14:paraId="271196D0" w14:textId="77777777" w:rsidR="00D82411" w:rsidRPr="00841DF5" w:rsidRDefault="00D82411" w:rsidP="00D82411">
      <w:pPr>
        <w:ind w:left="2520" w:hanging="1080"/>
        <w:rPr>
          <w:color w:val="156082" w:themeColor="accent1"/>
          <w:sz w:val="24"/>
          <w:szCs w:val="24"/>
          <w:lang w:val="en-IE"/>
        </w:rPr>
      </w:pPr>
      <w:r w:rsidRPr="00841DF5">
        <w:rPr>
          <w:color w:val="156082" w:themeColor="accent1"/>
          <w:sz w:val="24"/>
          <w:szCs w:val="24"/>
          <w:lang w:val="en-IE"/>
        </w:rPr>
        <w:t>c/o Diocesan Office, Church of Ireland House, Rathmines, Dublin 6</w:t>
      </w:r>
    </w:p>
    <w:p w14:paraId="68D36BB9" w14:textId="77777777" w:rsidR="00D82411" w:rsidRPr="00841DF5" w:rsidRDefault="00D82411" w:rsidP="00D82411">
      <w:pPr>
        <w:ind w:left="360"/>
        <w:rPr>
          <w:color w:val="156082" w:themeColor="accent1"/>
          <w:sz w:val="24"/>
          <w:szCs w:val="24"/>
          <w:lang w:val="en-IE"/>
        </w:rPr>
      </w:pPr>
      <w:r w:rsidRPr="00841DF5">
        <w:rPr>
          <w:b/>
          <w:bCs/>
          <w:color w:val="156082" w:themeColor="accent1"/>
          <w:sz w:val="24"/>
          <w:szCs w:val="24"/>
          <w:lang w:val="en-IE"/>
        </w:rPr>
        <w:t>Email:</w:t>
      </w:r>
      <w:r w:rsidRPr="00841DF5">
        <w:rPr>
          <w:color w:val="156082" w:themeColor="accent1"/>
          <w:sz w:val="24"/>
          <w:szCs w:val="24"/>
          <w:lang w:val="en-IE"/>
        </w:rPr>
        <w:t xml:space="preserve"> </w:t>
      </w:r>
      <w:r w:rsidRPr="00841DF5">
        <w:rPr>
          <w:color w:val="156082" w:themeColor="accent1"/>
          <w:sz w:val="24"/>
          <w:szCs w:val="24"/>
          <w:lang w:val="en-IE"/>
        </w:rPr>
        <w:tab/>
      </w:r>
      <w:hyperlink r:id="rId11" w:history="1">
        <w:r w:rsidRPr="00841DF5">
          <w:rPr>
            <w:rStyle w:val="Hyperlink"/>
            <w:color w:val="156082" w:themeColor="accent1"/>
            <w:sz w:val="24"/>
            <w:szCs w:val="24"/>
            <w:lang w:val="en-IE"/>
          </w:rPr>
          <w:t>dgsecretary@dublinchurchofireland.org</w:t>
        </w:r>
      </w:hyperlink>
    </w:p>
    <w:p w14:paraId="11D880F6" w14:textId="77777777" w:rsidR="00D82411" w:rsidRPr="00841DF5" w:rsidRDefault="00D82411" w:rsidP="00D82411">
      <w:pPr>
        <w:ind w:left="360"/>
        <w:rPr>
          <w:color w:val="156082" w:themeColor="accent1"/>
          <w:sz w:val="24"/>
          <w:szCs w:val="24"/>
          <w:lang w:val="en-IE"/>
        </w:rPr>
      </w:pPr>
      <w:r w:rsidRPr="00841DF5">
        <w:rPr>
          <w:b/>
          <w:bCs/>
          <w:color w:val="156082" w:themeColor="accent1"/>
          <w:sz w:val="24"/>
          <w:szCs w:val="24"/>
          <w:lang w:val="en-IE"/>
        </w:rPr>
        <w:t>Tel:</w:t>
      </w:r>
      <w:r w:rsidRPr="00841DF5">
        <w:rPr>
          <w:color w:val="156082" w:themeColor="accent1"/>
          <w:sz w:val="24"/>
          <w:szCs w:val="24"/>
          <w:lang w:val="en-IE"/>
        </w:rPr>
        <w:t xml:space="preserve"> </w:t>
      </w:r>
      <w:r w:rsidRPr="00841DF5">
        <w:rPr>
          <w:color w:val="156082" w:themeColor="accent1"/>
          <w:sz w:val="24"/>
          <w:szCs w:val="24"/>
          <w:lang w:val="en-IE"/>
        </w:rPr>
        <w:tab/>
        <w:t>01 496 6981</w:t>
      </w:r>
    </w:p>
    <w:p w14:paraId="39D80E4C" w14:textId="77777777" w:rsidR="00D82411" w:rsidRDefault="00D82411" w:rsidP="00D82411">
      <w:pPr>
        <w:rPr>
          <w:b/>
          <w:bCs/>
          <w:lang w:val="en-IE"/>
        </w:rPr>
      </w:pPr>
    </w:p>
    <w:p w14:paraId="30A9448A" w14:textId="77777777" w:rsidR="00D82411" w:rsidRDefault="00D82411" w:rsidP="00D82411">
      <w:pPr>
        <w:rPr>
          <w:b/>
          <w:bCs/>
          <w:lang w:val="en-IE"/>
        </w:rPr>
      </w:pPr>
    </w:p>
    <w:p w14:paraId="17987FB3" w14:textId="77777777" w:rsidR="001F3324" w:rsidRDefault="001F3324">
      <w:pPr>
        <w:rPr>
          <w:lang w:val="en-IE"/>
        </w:rPr>
        <w:sectPr w:rsidR="001F3324" w:rsidSect="00841DF5">
          <w:pgSz w:w="11906" w:h="16838"/>
          <w:pgMar w:top="720" w:right="1440" w:bottom="720" w:left="1440" w:header="708" w:footer="708" w:gutter="0"/>
          <w:cols w:space="708"/>
          <w:docGrid w:linePitch="360"/>
        </w:sectPr>
      </w:pPr>
    </w:p>
    <w:p w14:paraId="0397D9C6" w14:textId="255128B8" w:rsidR="00AB39DD" w:rsidRDefault="00C056D0">
      <w:pPr>
        <w:rPr>
          <w:b/>
          <w:bCs/>
          <w:color w:val="156082" w:themeColor="accent1"/>
          <w:sz w:val="26"/>
          <w:szCs w:val="26"/>
          <w:lang w:val="en-IE"/>
        </w:rPr>
      </w:pPr>
      <w:r w:rsidRPr="00B56AD7">
        <w:rPr>
          <w:b/>
          <w:bCs/>
          <w:color w:val="156082" w:themeColor="accent1"/>
          <w:sz w:val="26"/>
          <w:szCs w:val="26"/>
          <w:lang w:val="en-IE"/>
        </w:rPr>
        <w:lastRenderedPageBreak/>
        <w:t xml:space="preserve">Positions and Committees to which members of Synods </w:t>
      </w:r>
      <w:r w:rsidR="00B11C71" w:rsidRPr="00B56AD7">
        <w:rPr>
          <w:b/>
          <w:bCs/>
          <w:color w:val="156082" w:themeColor="accent1"/>
          <w:sz w:val="26"/>
          <w:szCs w:val="26"/>
          <w:lang w:val="en-IE"/>
        </w:rPr>
        <w:t xml:space="preserve">will be elected </w:t>
      </w:r>
    </w:p>
    <w:tbl>
      <w:tblPr>
        <w:tblStyle w:val="TableGrid"/>
        <w:tblW w:w="0" w:type="auto"/>
        <w:tblLook w:val="04A0" w:firstRow="1" w:lastRow="0" w:firstColumn="1" w:lastColumn="0" w:noHBand="0" w:noVBand="1"/>
      </w:tblPr>
      <w:tblGrid>
        <w:gridCol w:w="3681"/>
        <w:gridCol w:w="4536"/>
        <w:gridCol w:w="5670"/>
      </w:tblGrid>
      <w:tr w:rsidR="001A2EAA" w:rsidRPr="008374E8" w14:paraId="06D92C56" w14:textId="77777777" w:rsidTr="00CF382C">
        <w:tc>
          <w:tcPr>
            <w:tcW w:w="3681" w:type="dxa"/>
          </w:tcPr>
          <w:p w14:paraId="42A0A087" w14:textId="77777777" w:rsidR="001A2EAA" w:rsidRPr="008374E8" w:rsidRDefault="001A2EAA" w:rsidP="00CF382C">
            <w:pPr>
              <w:rPr>
                <w:b/>
                <w:bCs/>
                <w:color w:val="156082" w:themeColor="accent1"/>
                <w:sz w:val="24"/>
                <w:szCs w:val="24"/>
                <w:lang w:val="en-IE"/>
              </w:rPr>
            </w:pPr>
            <w:r w:rsidRPr="008374E8">
              <w:rPr>
                <w:b/>
                <w:bCs/>
                <w:color w:val="156082" w:themeColor="accent1"/>
                <w:sz w:val="24"/>
                <w:szCs w:val="24"/>
                <w:lang w:val="en-IE"/>
              </w:rPr>
              <w:t>Position/Committee</w:t>
            </w:r>
          </w:p>
        </w:tc>
        <w:tc>
          <w:tcPr>
            <w:tcW w:w="4536" w:type="dxa"/>
          </w:tcPr>
          <w:p w14:paraId="273B30C3" w14:textId="77777777" w:rsidR="001A2EAA" w:rsidRPr="008374E8" w:rsidRDefault="001A2EAA" w:rsidP="00CF382C">
            <w:pPr>
              <w:rPr>
                <w:b/>
                <w:bCs/>
                <w:color w:val="156082" w:themeColor="accent1"/>
                <w:sz w:val="24"/>
                <w:szCs w:val="24"/>
                <w:lang w:val="en-IE"/>
              </w:rPr>
            </w:pPr>
            <w:r w:rsidRPr="008374E8">
              <w:rPr>
                <w:b/>
                <w:bCs/>
                <w:color w:val="156082" w:themeColor="accent1"/>
                <w:sz w:val="24"/>
                <w:szCs w:val="24"/>
                <w:lang w:val="en-IE"/>
              </w:rPr>
              <w:t>Role</w:t>
            </w:r>
          </w:p>
        </w:tc>
        <w:tc>
          <w:tcPr>
            <w:tcW w:w="5670" w:type="dxa"/>
          </w:tcPr>
          <w:p w14:paraId="24CA7AE3" w14:textId="77777777" w:rsidR="001A2EAA" w:rsidRPr="008374E8" w:rsidRDefault="001A2EAA" w:rsidP="00CF382C">
            <w:pPr>
              <w:rPr>
                <w:b/>
                <w:bCs/>
                <w:color w:val="156082" w:themeColor="accent1"/>
                <w:sz w:val="24"/>
                <w:szCs w:val="24"/>
                <w:lang w:val="en-IE"/>
              </w:rPr>
            </w:pPr>
            <w:r w:rsidRPr="008374E8">
              <w:rPr>
                <w:b/>
                <w:bCs/>
                <w:color w:val="156082" w:themeColor="accent1"/>
                <w:sz w:val="24"/>
                <w:szCs w:val="24"/>
                <w:lang w:val="en-IE"/>
              </w:rPr>
              <w:t>How election takes place</w:t>
            </w:r>
          </w:p>
        </w:tc>
      </w:tr>
      <w:tr w:rsidR="001A2EAA" w:rsidRPr="008374E8" w14:paraId="4AA323E9" w14:textId="77777777" w:rsidTr="00CF382C">
        <w:tc>
          <w:tcPr>
            <w:tcW w:w="13887" w:type="dxa"/>
            <w:gridSpan w:val="3"/>
            <w:shd w:val="clear" w:color="auto" w:fill="D1D1D1" w:themeFill="background2" w:themeFillShade="E6"/>
          </w:tcPr>
          <w:p w14:paraId="548698DC" w14:textId="327ADCFB" w:rsidR="001A2EAA" w:rsidRPr="008374E8" w:rsidRDefault="001A2EAA" w:rsidP="00CF382C">
            <w:pPr>
              <w:rPr>
                <w:b/>
                <w:bCs/>
                <w:i/>
                <w:iCs/>
                <w:color w:val="156082" w:themeColor="accent1"/>
                <w:sz w:val="24"/>
                <w:szCs w:val="24"/>
                <w:lang w:val="en-IE"/>
              </w:rPr>
            </w:pPr>
            <w:r w:rsidRPr="008374E8">
              <w:rPr>
                <w:b/>
                <w:bCs/>
                <w:i/>
                <w:iCs/>
                <w:color w:val="156082" w:themeColor="accent1"/>
                <w:sz w:val="24"/>
                <w:szCs w:val="24"/>
                <w:lang w:val="en-IE"/>
              </w:rPr>
              <w:t xml:space="preserve">Elections by the Synods of Dublin and Glendalough voting separately </w:t>
            </w:r>
            <w:r w:rsidR="0039221B" w:rsidRPr="008374E8">
              <w:rPr>
                <w:b/>
                <w:bCs/>
                <w:i/>
                <w:iCs/>
                <w:color w:val="156082" w:themeColor="accent1"/>
                <w:sz w:val="24"/>
                <w:szCs w:val="24"/>
                <w:lang w:val="en-IE"/>
              </w:rPr>
              <w:t>AT</w:t>
            </w:r>
            <w:r w:rsidRPr="008374E8">
              <w:rPr>
                <w:b/>
                <w:bCs/>
                <w:i/>
                <w:iCs/>
                <w:color w:val="156082" w:themeColor="accent1"/>
                <w:sz w:val="24"/>
                <w:szCs w:val="24"/>
                <w:lang w:val="en-IE"/>
              </w:rPr>
              <w:t xml:space="preserve"> SYNODS </w:t>
            </w:r>
          </w:p>
        </w:tc>
      </w:tr>
      <w:tr w:rsidR="001A2EAA" w:rsidRPr="008374E8" w14:paraId="66F73CA9" w14:textId="77777777" w:rsidTr="00CF382C">
        <w:tc>
          <w:tcPr>
            <w:tcW w:w="3681" w:type="dxa"/>
          </w:tcPr>
          <w:p w14:paraId="6FA58260" w14:textId="77777777" w:rsidR="001A2EAA" w:rsidRPr="008374E8" w:rsidRDefault="001A2EAA" w:rsidP="00CF382C">
            <w:pPr>
              <w:rPr>
                <w:color w:val="156082" w:themeColor="accent1"/>
                <w:lang w:val="en-IE"/>
              </w:rPr>
            </w:pPr>
            <w:r w:rsidRPr="008374E8">
              <w:rPr>
                <w:color w:val="156082" w:themeColor="accent1"/>
                <w:lang w:val="en-IE"/>
              </w:rPr>
              <w:t xml:space="preserve">Honorary Secretary-Clerical (Dublin) </w:t>
            </w:r>
          </w:p>
        </w:tc>
        <w:tc>
          <w:tcPr>
            <w:tcW w:w="4536" w:type="dxa"/>
          </w:tcPr>
          <w:p w14:paraId="6607F74E" w14:textId="77777777" w:rsidR="0049559B" w:rsidRPr="008374E8" w:rsidRDefault="001A2EAA" w:rsidP="00CF382C">
            <w:pPr>
              <w:rPr>
                <w:color w:val="156082" w:themeColor="accent1"/>
                <w:lang w:val="en-IE"/>
              </w:rPr>
            </w:pPr>
            <w:r w:rsidRPr="008374E8">
              <w:rPr>
                <w:color w:val="156082" w:themeColor="accent1"/>
                <w:lang w:val="en-IE"/>
              </w:rPr>
              <w:t>Acts as Honorary Secretary to Dublin Synod and to Dublin Diocesan Council</w:t>
            </w:r>
            <w:r w:rsidR="003A6FE2" w:rsidRPr="008374E8">
              <w:rPr>
                <w:color w:val="156082" w:themeColor="accent1"/>
                <w:lang w:val="en-IE"/>
              </w:rPr>
              <w:t>.</w:t>
            </w:r>
            <w:r w:rsidRPr="008374E8">
              <w:rPr>
                <w:color w:val="156082" w:themeColor="accent1"/>
                <w:lang w:val="en-IE"/>
              </w:rPr>
              <w:t xml:space="preserve"> </w:t>
            </w:r>
          </w:p>
          <w:p w14:paraId="09999279" w14:textId="77777777" w:rsidR="00D257F4" w:rsidRPr="008374E8" w:rsidRDefault="00D257F4" w:rsidP="00CF382C">
            <w:pPr>
              <w:rPr>
                <w:color w:val="156082" w:themeColor="accent1"/>
                <w:lang w:val="en-IE"/>
              </w:rPr>
            </w:pPr>
          </w:p>
          <w:p w14:paraId="3B8789D2" w14:textId="25DC671B" w:rsidR="001A2EAA" w:rsidRPr="008374E8" w:rsidRDefault="003A6FE2" w:rsidP="00CF382C">
            <w:pPr>
              <w:rPr>
                <w:color w:val="156082" w:themeColor="accent1"/>
                <w:lang w:val="en-IE"/>
              </w:rPr>
            </w:pPr>
            <w:r w:rsidRPr="008374E8">
              <w:rPr>
                <w:color w:val="156082" w:themeColor="accent1"/>
                <w:lang w:val="en-IE"/>
              </w:rPr>
              <w:t xml:space="preserve">The two Diocesan Synods </w:t>
            </w:r>
            <w:r w:rsidR="007E0A10" w:rsidRPr="008374E8">
              <w:rPr>
                <w:color w:val="156082" w:themeColor="accent1"/>
                <w:lang w:val="en-IE"/>
              </w:rPr>
              <w:t xml:space="preserve">(Dublin and Glendalough) </w:t>
            </w:r>
            <w:r w:rsidR="009B15F6" w:rsidRPr="008374E8">
              <w:rPr>
                <w:color w:val="156082" w:themeColor="accent1"/>
                <w:lang w:val="en-IE"/>
              </w:rPr>
              <w:t xml:space="preserve">and the two Diocesan Councils </w:t>
            </w:r>
            <w:r w:rsidRPr="008374E8">
              <w:rPr>
                <w:color w:val="156082" w:themeColor="accent1"/>
                <w:lang w:val="en-IE"/>
              </w:rPr>
              <w:t>nearly always meet jointly</w:t>
            </w:r>
            <w:r w:rsidR="0049559B" w:rsidRPr="008374E8">
              <w:rPr>
                <w:color w:val="156082" w:themeColor="accent1"/>
                <w:lang w:val="en-IE"/>
              </w:rPr>
              <w:t xml:space="preserve">. </w:t>
            </w:r>
          </w:p>
        </w:tc>
        <w:tc>
          <w:tcPr>
            <w:tcW w:w="5670" w:type="dxa"/>
            <w:vMerge w:val="restart"/>
          </w:tcPr>
          <w:p w14:paraId="59BF1B53" w14:textId="77777777" w:rsidR="001A2EAA" w:rsidRPr="008374E8" w:rsidRDefault="001A2EAA" w:rsidP="00CF382C">
            <w:pPr>
              <w:rPr>
                <w:color w:val="156082" w:themeColor="accent1"/>
                <w:lang w:val="en-IE"/>
              </w:rPr>
            </w:pPr>
            <w:r w:rsidRPr="008374E8">
              <w:rPr>
                <w:color w:val="156082" w:themeColor="accent1"/>
                <w:lang w:val="en-IE"/>
              </w:rPr>
              <w:t>Candidates are nominated (proposed and seconded) at Diocesan Synods by the clerical members from each Diocese respectively.</w:t>
            </w:r>
          </w:p>
          <w:p w14:paraId="05BC212B" w14:textId="77777777" w:rsidR="0063780F" w:rsidRPr="008374E8" w:rsidRDefault="0063780F" w:rsidP="00CF382C">
            <w:pPr>
              <w:rPr>
                <w:color w:val="156082" w:themeColor="accent1"/>
                <w:lang w:val="en-IE"/>
              </w:rPr>
            </w:pPr>
          </w:p>
          <w:p w14:paraId="1388176C" w14:textId="77777777" w:rsidR="001A2EAA" w:rsidRPr="008374E8" w:rsidRDefault="001A2EAA" w:rsidP="00CF382C">
            <w:pPr>
              <w:rPr>
                <w:color w:val="156082" w:themeColor="accent1"/>
                <w:lang w:val="en-IE"/>
              </w:rPr>
            </w:pPr>
            <w:r w:rsidRPr="008374E8">
              <w:rPr>
                <w:color w:val="156082" w:themeColor="accent1"/>
                <w:lang w:val="en-IE"/>
              </w:rPr>
              <w:t xml:space="preserve">Voting, if required, takes place at Diocesan Synods, with clerical members from each Diocese voting separately and respectively. </w:t>
            </w:r>
          </w:p>
        </w:tc>
      </w:tr>
      <w:tr w:rsidR="001A2EAA" w:rsidRPr="008374E8" w14:paraId="6EF6231E" w14:textId="77777777" w:rsidTr="00CF382C">
        <w:tc>
          <w:tcPr>
            <w:tcW w:w="3681" w:type="dxa"/>
          </w:tcPr>
          <w:p w14:paraId="35DF029A" w14:textId="77777777" w:rsidR="001A2EAA" w:rsidRPr="008374E8" w:rsidRDefault="001A2EAA" w:rsidP="00CF382C">
            <w:pPr>
              <w:rPr>
                <w:color w:val="156082" w:themeColor="accent1"/>
                <w:lang w:val="en-IE"/>
              </w:rPr>
            </w:pPr>
            <w:r w:rsidRPr="008374E8">
              <w:rPr>
                <w:color w:val="156082" w:themeColor="accent1"/>
                <w:lang w:val="en-IE"/>
              </w:rPr>
              <w:t xml:space="preserve">Honorary Secretary-Clerical (Glendalough) </w:t>
            </w:r>
          </w:p>
        </w:tc>
        <w:tc>
          <w:tcPr>
            <w:tcW w:w="4536" w:type="dxa"/>
          </w:tcPr>
          <w:p w14:paraId="5DDDE69A" w14:textId="77777777" w:rsidR="00901E2C" w:rsidRPr="008374E8" w:rsidRDefault="001A2EAA" w:rsidP="00CF382C">
            <w:pPr>
              <w:rPr>
                <w:color w:val="156082" w:themeColor="accent1"/>
                <w:lang w:val="en-IE"/>
              </w:rPr>
            </w:pPr>
            <w:r w:rsidRPr="008374E8">
              <w:rPr>
                <w:color w:val="156082" w:themeColor="accent1"/>
                <w:lang w:val="en-IE"/>
              </w:rPr>
              <w:t>Acts as Honorary Secretary to Glendalough Synod and to Glendalough Diocesan Council</w:t>
            </w:r>
            <w:r w:rsidR="009B15F6" w:rsidRPr="008374E8">
              <w:rPr>
                <w:color w:val="156082" w:themeColor="accent1"/>
                <w:lang w:val="en-IE"/>
              </w:rPr>
              <w:t xml:space="preserve">. </w:t>
            </w:r>
          </w:p>
          <w:p w14:paraId="4F226D65" w14:textId="77777777" w:rsidR="0063780F" w:rsidRPr="008374E8" w:rsidRDefault="0063780F" w:rsidP="00CF382C">
            <w:pPr>
              <w:rPr>
                <w:color w:val="156082" w:themeColor="accent1"/>
                <w:lang w:val="en-IE"/>
              </w:rPr>
            </w:pPr>
          </w:p>
          <w:p w14:paraId="4773944E" w14:textId="1D51331C" w:rsidR="001A2EAA" w:rsidRPr="008374E8" w:rsidRDefault="00901E2C" w:rsidP="00CF382C">
            <w:pPr>
              <w:rPr>
                <w:color w:val="156082" w:themeColor="accent1"/>
                <w:lang w:val="en-IE"/>
              </w:rPr>
            </w:pPr>
            <w:r w:rsidRPr="008374E8">
              <w:rPr>
                <w:color w:val="156082" w:themeColor="accent1"/>
                <w:lang w:val="en-IE"/>
              </w:rPr>
              <w:t xml:space="preserve">As </w:t>
            </w:r>
            <w:r w:rsidR="001A2EAA" w:rsidRPr="008374E8">
              <w:rPr>
                <w:color w:val="156082" w:themeColor="accent1"/>
                <w:lang w:val="en-IE"/>
              </w:rPr>
              <w:t>noted above the two Diocesan Synods nearly always meet jointly and similarly with the two Diocesan Councils.</w:t>
            </w:r>
          </w:p>
        </w:tc>
        <w:tc>
          <w:tcPr>
            <w:tcW w:w="5670" w:type="dxa"/>
            <w:vMerge/>
          </w:tcPr>
          <w:p w14:paraId="380D3D51" w14:textId="77777777" w:rsidR="001A2EAA" w:rsidRPr="008374E8" w:rsidRDefault="001A2EAA" w:rsidP="00CF382C">
            <w:pPr>
              <w:rPr>
                <w:color w:val="156082" w:themeColor="accent1"/>
                <w:lang w:val="en-IE"/>
              </w:rPr>
            </w:pPr>
          </w:p>
        </w:tc>
      </w:tr>
      <w:tr w:rsidR="001A2EAA" w:rsidRPr="008374E8" w14:paraId="2F11A1BA" w14:textId="77777777" w:rsidTr="00CF382C">
        <w:tc>
          <w:tcPr>
            <w:tcW w:w="3681" w:type="dxa"/>
          </w:tcPr>
          <w:p w14:paraId="73AE15CE" w14:textId="77777777" w:rsidR="001A2EAA" w:rsidRPr="008374E8" w:rsidRDefault="001A2EAA" w:rsidP="00CF382C">
            <w:pPr>
              <w:rPr>
                <w:color w:val="156082" w:themeColor="accent1"/>
                <w:lang w:val="en-IE"/>
              </w:rPr>
            </w:pPr>
            <w:r w:rsidRPr="008374E8">
              <w:rPr>
                <w:color w:val="156082" w:themeColor="accent1"/>
                <w:lang w:val="en-IE"/>
              </w:rPr>
              <w:t xml:space="preserve">Honorary Secretary-Lay (Dublin) </w:t>
            </w:r>
          </w:p>
        </w:tc>
        <w:tc>
          <w:tcPr>
            <w:tcW w:w="4536" w:type="dxa"/>
          </w:tcPr>
          <w:p w14:paraId="78876CDA" w14:textId="77777777" w:rsidR="001A2EAA" w:rsidRPr="008374E8" w:rsidRDefault="001A2EAA" w:rsidP="00CF382C">
            <w:pPr>
              <w:rPr>
                <w:color w:val="156082" w:themeColor="accent1"/>
                <w:lang w:val="en-IE"/>
              </w:rPr>
            </w:pPr>
            <w:r w:rsidRPr="008374E8">
              <w:rPr>
                <w:color w:val="156082" w:themeColor="accent1"/>
                <w:lang w:val="en-IE"/>
              </w:rPr>
              <w:t>Acts as Honorary Secretary to Dublin Synod and to Dublin Diocesan Council – see above.</w:t>
            </w:r>
          </w:p>
        </w:tc>
        <w:tc>
          <w:tcPr>
            <w:tcW w:w="5670" w:type="dxa"/>
            <w:vMerge w:val="restart"/>
          </w:tcPr>
          <w:p w14:paraId="7E67F27C" w14:textId="77777777" w:rsidR="001A2EAA" w:rsidRPr="008374E8" w:rsidRDefault="001A2EAA" w:rsidP="00CF382C">
            <w:pPr>
              <w:rPr>
                <w:color w:val="156082" w:themeColor="accent1"/>
                <w:lang w:val="en-IE"/>
              </w:rPr>
            </w:pPr>
            <w:r w:rsidRPr="008374E8">
              <w:rPr>
                <w:color w:val="156082" w:themeColor="accent1"/>
                <w:lang w:val="en-IE"/>
              </w:rPr>
              <w:t>Candidates are nominated (proposed and seconded) at Diocesan Synods by the lay members from each Diocese respectively.</w:t>
            </w:r>
          </w:p>
          <w:p w14:paraId="7EAC8C1D" w14:textId="77777777" w:rsidR="0063780F" w:rsidRPr="008374E8" w:rsidRDefault="0063780F" w:rsidP="00CF382C">
            <w:pPr>
              <w:rPr>
                <w:color w:val="156082" w:themeColor="accent1"/>
                <w:lang w:val="en-IE"/>
              </w:rPr>
            </w:pPr>
          </w:p>
          <w:p w14:paraId="74CE72A9" w14:textId="76CBACAE" w:rsidR="001A2EAA" w:rsidRPr="008374E8" w:rsidRDefault="001A2EAA" w:rsidP="00CF382C">
            <w:pPr>
              <w:rPr>
                <w:color w:val="156082" w:themeColor="accent1"/>
                <w:lang w:val="en-IE"/>
              </w:rPr>
            </w:pPr>
            <w:r w:rsidRPr="008374E8">
              <w:rPr>
                <w:color w:val="156082" w:themeColor="accent1"/>
                <w:lang w:val="en-IE"/>
              </w:rPr>
              <w:t>Voting, if required, takes place at Diocesan Synods, with lay members from each Diocese voting separately and respectively.</w:t>
            </w:r>
          </w:p>
        </w:tc>
      </w:tr>
      <w:tr w:rsidR="001A2EAA" w:rsidRPr="008374E8" w14:paraId="6A4C028B" w14:textId="77777777" w:rsidTr="00CF382C">
        <w:tc>
          <w:tcPr>
            <w:tcW w:w="3681" w:type="dxa"/>
          </w:tcPr>
          <w:p w14:paraId="52761870" w14:textId="77777777" w:rsidR="001A2EAA" w:rsidRPr="008374E8" w:rsidRDefault="001A2EAA" w:rsidP="00CF382C">
            <w:pPr>
              <w:rPr>
                <w:color w:val="156082" w:themeColor="accent1"/>
                <w:lang w:val="en-IE"/>
              </w:rPr>
            </w:pPr>
            <w:r w:rsidRPr="008374E8">
              <w:rPr>
                <w:color w:val="156082" w:themeColor="accent1"/>
                <w:lang w:val="en-IE"/>
              </w:rPr>
              <w:t>Honorary Secretary-Lay (Glendalough)</w:t>
            </w:r>
          </w:p>
        </w:tc>
        <w:tc>
          <w:tcPr>
            <w:tcW w:w="4536" w:type="dxa"/>
          </w:tcPr>
          <w:p w14:paraId="17945F8D" w14:textId="2A08F08B" w:rsidR="001A2EAA" w:rsidRPr="008374E8" w:rsidRDefault="001A2EAA" w:rsidP="00CF382C">
            <w:pPr>
              <w:rPr>
                <w:color w:val="156082" w:themeColor="accent1"/>
                <w:lang w:val="en-IE"/>
              </w:rPr>
            </w:pPr>
            <w:r w:rsidRPr="008374E8">
              <w:rPr>
                <w:color w:val="156082" w:themeColor="accent1"/>
                <w:lang w:val="en-IE"/>
              </w:rPr>
              <w:t>Acts as Honorary Secretary to Glendalough Synod and to Glendalough Diocesan Council – see above.</w:t>
            </w:r>
          </w:p>
        </w:tc>
        <w:tc>
          <w:tcPr>
            <w:tcW w:w="5670" w:type="dxa"/>
            <w:vMerge/>
          </w:tcPr>
          <w:p w14:paraId="3222560D" w14:textId="77777777" w:rsidR="001A2EAA" w:rsidRPr="008374E8" w:rsidRDefault="001A2EAA" w:rsidP="00CF382C">
            <w:pPr>
              <w:rPr>
                <w:color w:val="156082" w:themeColor="accent1"/>
                <w:lang w:val="en-IE"/>
              </w:rPr>
            </w:pPr>
          </w:p>
        </w:tc>
      </w:tr>
      <w:tr w:rsidR="001A2EAA" w:rsidRPr="008374E8" w14:paraId="1A5EC171" w14:textId="77777777" w:rsidTr="00CF382C">
        <w:tc>
          <w:tcPr>
            <w:tcW w:w="3681" w:type="dxa"/>
          </w:tcPr>
          <w:p w14:paraId="010A75D4" w14:textId="77777777" w:rsidR="001A2EAA" w:rsidRPr="008374E8" w:rsidRDefault="001A2EAA" w:rsidP="00CF382C">
            <w:pPr>
              <w:rPr>
                <w:color w:val="156082" w:themeColor="accent1"/>
                <w:lang w:val="en-IE"/>
              </w:rPr>
            </w:pPr>
            <w:r w:rsidRPr="008374E8">
              <w:rPr>
                <w:color w:val="156082" w:themeColor="accent1"/>
                <w:lang w:val="en-IE"/>
              </w:rPr>
              <w:t>Honorary Treasurer-Dublin</w:t>
            </w:r>
          </w:p>
        </w:tc>
        <w:tc>
          <w:tcPr>
            <w:tcW w:w="4536" w:type="dxa"/>
          </w:tcPr>
          <w:p w14:paraId="0956E5A4" w14:textId="77777777" w:rsidR="001A2EAA" w:rsidRPr="008374E8" w:rsidRDefault="001A2EAA" w:rsidP="00CF382C">
            <w:pPr>
              <w:rPr>
                <w:color w:val="156082" w:themeColor="accent1"/>
                <w:lang w:val="en-IE"/>
              </w:rPr>
            </w:pPr>
            <w:r w:rsidRPr="008374E8">
              <w:rPr>
                <w:color w:val="156082" w:themeColor="accent1"/>
                <w:lang w:val="en-IE"/>
              </w:rPr>
              <w:t>Serves as Honorary Treasurer to the Diocesan Synods and to Diocesan Councils, and chairs the Glebes, Property and Finance Sub-Committee.</w:t>
            </w:r>
          </w:p>
        </w:tc>
        <w:tc>
          <w:tcPr>
            <w:tcW w:w="5670" w:type="dxa"/>
            <w:vMerge w:val="restart"/>
          </w:tcPr>
          <w:p w14:paraId="65B46AB7" w14:textId="77777777" w:rsidR="001A2EAA" w:rsidRPr="008374E8" w:rsidRDefault="001A2EAA" w:rsidP="00CF382C">
            <w:pPr>
              <w:rPr>
                <w:color w:val="156082" w:themeColor="accent1"/>
                <w:lang w:val="en-IE"/>
              </w:rPr>
            </w:pPr>
            <w:r w:rsidRPr="008374E8">
              <w:rPr>
                <w:color w:val="156082" w:themeColor="accent1"/>
                <w:lang w:val="en-IE"/>
              </w:rPr>
              <w:t>Candidates (lay) are nominated (proposed and seconded) at Diocesan Synods by the members from each Diocese respectively.</w:t>
            </w:r>
          </w:p>
          <w:p w14:paraId="3A16B5EF" w14:textId="77777777" w:rsidR="0063780F" w:rsidRPr="008374E8" w:rsidRDefault="0063780F" w:rsidP="00CF382C">
            <w:pPr>
              <w:rPr>
                <w:color w:val="156082" w:themeColor="accent1"/>
                <w:lang w:val="en-IE"/>
              </w:rPr>
            </w:pPr>
          </w:p>
          <w:p w14:paraId="556EE547" w14:textId="11267B23" w:rsidR="001A2EAA" w:rsidRPr="008374E8" w:rsidRDefault="001A2EAA" w:rsidP="00CF382C">
            <w:pPr>
              <w:rPr>
                <w:color w:val="156082" w:themeColor="accent1"/>
                <w:lang w:val="en-IE"/>
              </w:rPr>
            </w:pPr>
            <w:r w:rsidRPr="008374E8">
              <w:rPr>
                <w:color w:val="156082" w:themeColor="accent1"/>
                <w:lang w:val="en-IE"/>
              </w:rPr>
              <w:t xml:space="preserve">Voting, if required, takes place at </w:t>
            </w:r>
            <w:r w:rsidR="00F844B3" w:rsidRPr="008374E8">
              <w:rPr>
                <w:color w:val="156082" w:themeColor="accent1"/>
                <w:lang w:val="en-IE"/>
              </w:rPr>
              <w:t xml:space="preserve">Diocesan </w:t>
            </w:r>
            <w:r w:rsidRPr="008374E8">
              <w:rPr>
                <w:color w:val="156082" w:themeColor="accent1"/>
                <w:lang w:val="en-IE"/>
              </w:rPr>
              <w:t xml:space="preserve">Synods, with clerical and lay members in each Diocese voting jointly. </w:t>
            </w:r>
          </w:p>
        </w:tc>
      </w:tr>
      <w:tr w:rsidR="001A2EAA" w:rsidRPr="008374E8" w14:paraId="14D73894" w14:textId="77777777" w:rsidTr="00CF382C">
        <w:tc>
          <w:tcPr>
            <w:tcW w:w="3681" w:type="dxa"/>
          </w:tcPr>
          <w:p w14:paraId="402FCE10" w14:textId="77777777" w:rsidR="001A2EAA" w:rsidRPr="008374E8" w:rsidRDefault="001A2EAA" w:rsidP="00CF382C">
            <w:pPr>
              <w:rPr>
                <w:color w:val="156082" w:themeColor="accent1"/>
                <w:lang w:val="en-IE"/>
              </w:rPr>
            </w:pPr>
            <w:r w:rsidRPr="008374E8">
              <w:rPr>
                <w:color w:val="156082" w:themeColor="accent1"/>
                <w:lang w:val="en-IE"/>
              </w:rPr>
              <w:t xml:space="preserve">Honorary Treasurer-Glendalough </w:t>
            </w:r>
          </w:p>
        </w:tc>
        <w:tc>
          <w:tcPr>
            <w:tcW w:w="4536" w:type="dxa"/>
          </w:tcPr>
          <w:p w14:paraId="050116A1" w14:textId="77777777" w:rsidR="001A2EAA" w:rsidRPr="008374E8" w:rsidRDefault="001A2EAA" w:rsidP="00CF382C">
            <w:pPr>
              <w:rPr>
                <w:color w:val="156082" w:themeColor="accent1"/>
                <w:lang w:val="en-IE"/>
              </w:rPr>
            </w:pPr>
            <w:r w:rsidRPr="008374E8">
              <w:rPr>
                <w:color w:val="156082" w:themeColor="accent1"/>
                <w:lang w:val="en-IE"/>
              </w:rPr>
              <w:t>Serves as Honorary Treasurer to the Diocesan Synods and to Diocesan Councils, and is vice-chair of the Glebes, Property and Finance Sub-Committee.</w:t>
            </w:r>
          </w:p>
        </w:tc>
        <w:tc>
          <w:tcPr>
            <w:tcW w:w="5670" w:type="dxa"/>
            <w:vMerge/>
          </w:tcPr>
          <w:p w14:paraId="15CDD7A9" w14:textId="77777777" w:rsidR="001A2EAA" w:rsidRPr="008374E8" w:rsidRDefault="001A2EAA" w:rsidP="00CF382C">
            <w:pPr>
              <w:rPr>
                <w:color w:val="156082" w:themeColor="accent1"/>
                <w:lang w:val="en-IE"/>
              </w:rPr>
            </w:pPr>
          </w:p>
        </w:tc>
      </w:tr>
    </w:tbl>
    <w:p w14:paraId="551D507A" w14:textId="43D424F4" w:rsidR="00F637F8" w:rsidRPr="008374E8" w:rsidRDefault="00F637F8">
      <w:pPr>
        <w:rPr>
          <w:color w:val="156082" w:themeColor="accent1"/>
        </w:rPr>
      </w:pPr>
    </w:p>
    <w:p w14:paraId="3C9A81A1" w14:textId="77777777" w:rsidR="00F637F8" w:rsidRPr="008374E8" w:rsidRDefault="00F637F8">
      <w:pPr>
        <w:rPr>
          <w:color w:val="156082" w:themeColor="accent1"/>
        </w:rPr>
      </w:pPr>
      <w:r w:rsidRPr="008374E8">
        <w:rPr>
          <w:color w:val="156082" w:themeColor="accent1"/>
        </w:rPr>
        <w:br w:type="page"/>
      </w:r>
    </w:p>
    <w:tbl>
      <w:tblPr>
        <w:tblStyle w:val="TableGrid"/>
        <w:tblW w:w="0" w:type="auto"/>
        <w:tblLook w:val="04A0" w:firstRow="1" w:lastRow="0" w:firstColumn="1" w:lastColumn="0" w:noHBand="0" w:noVBand="1"/>
      </w:tblPr>
      <w:tblGrid>
        <w:gridCol w:w="3681"/>
        <w:gridCol w:w="4536"/>
        <w:gridCol w:w="5670"/>
      </w:tblGrid>
      <w:tr w:rsidR="002B47E7" w:rsidRPr="008374E8" w14:paraId="49117D60" w14:textId="77777777" w:rsidTr="00CF382C">
        <w:tc>
          <w:tcPr>
            <w:tcW w:w="3681" w:type="dxa"/>
          </w:tcPr>
          <w:p w14:paraId="664D5A5D" w14:textId="77777777" w:rsidR="002B47E7" w:rsidRPr="008374E8" w:rsidRDefault="002B47E7" w:rsidP="00CF382C">
            <w:pPr>
              <w:rPr>
                <w:b/>
                <w:bCs/>
                <w:color w:val="156082" w:themeColor="accent1"/>
                <w:sz w:val="24"/>
                <w:szCs w:val="24"/>
                <w:lang w:val="en-IE"/>
              </w:rPr>
            </w:pPr>
            <w:r w:rsidRPr="008374E8">
              <w:rPr>
                <w:b/>
                <w:bCs/>
                <w:color w:val="156082" w:themeColor="accent1"/>
                <w:sz w:val="24"/>
                <w:szCs w:val="24"/>
                <w:lang w:val="en-IE"/>
              </w:rPr>
              <w:lastRenderedPageBreak/>
              <w:t>Position/Committee</w:t>
            </w:r>
          </w:p>
        </w:tc>
        <w:tc>
          <w:tcPr>
            <w:tcW w:w="4536" w:type="dxa"/>
          </w:tcPr>
          <w:p w14:paraId="4090A0B7" w14:textId="77777777" w:rsidR="002B47E7" w:rsidRPr="008374E8" w:rsidRDefault="002B47E7" w:rsidP="00CF382C">
            <w:pPr>
              <w:rPr>
                <w:b/>
                <w:bCs/>
                <w:color w:val="156082" w:themeColor="accent1"/>
                <w:sz w:val="24"/>
                <w:szCs w:val="24"/>
                <w:lang w:val="en-IE"/>
              </w:rPr>
            </w:pPr>
            <w:r w:rsidRPr="008374E8">
              <w:rPr>
                <w:b/>
                <w:bCs/>
                <w:color w:val="156082" w:themeColor="accent1"/>
                <w:sz w:val="24"/>
                <w:szCs w:val="24"/>
                <w:lang w:val="en-IE"/>
              </w:rPr>
              <w:t>Role</w:t>
            </w:r>
          </w:p>
        </w:tc>
        <w:tc>
          <w:tcPr>
            <w:tcW w:w="5670" w:type="dxa"/>
          </w:tcPr>
          <w:p w14:paraId="07725AC9" w14:textId="77777777" w:rsidR="002B47E7" w:rsidRPr="008374E8" w:rsidRDefault="002B47E7" w:rsidP="00CF382C">
            <w:pPr>
              <w:rPr>
                <w:b/>
                <w:bCs/>
                <w:color w:val="156082" w:themeColor="accent1"/>
                <w:sz w:val="24"/>
                <w:szCs w:val="24"/>
                <w:lang w:val="en-IE"/>
              </w:rPr>
            </w:pPr>
            <w:r w:rsidRPr="008374E8">
              <w:rPr>
                <w:b/>
                <w:bCs/>
                <w:color w:val="156082" w:themeColor="accent1"/>
                <w:sz w:val="24"/>
                <w:szCs w:val="24"/>
                <w:lang w:val="en-IE"/>
              </w:rPr>
              <w:t>How election takes place</w:t>
            </w:r>
          </w:p>
        </w:tc>
      </w:tr>
      <w:tr w:rsidR="001A2EAA" w:rsidRPr="008374E8" w14:paraId="2C781CD6" w14:textId="77777777" w:rsidTr="00CF382C">
        <w:tc>
          <w:tcPr>
            <w:tcW w:w="13887" w:type="dxa"/>
            <w:gridSpan w:val="3"/>
            <w:shd w:val="clear" w:color="auto" w:fill="D1D1D1" w:themeFill="background2" w:themeFillShade="E6"/>
          </w:tcPr>
          <w:p w14:paraId="1FA23280" w14:textId="0EF1AD59" w:rsidR="001A2EAA" w:rsidRPr="008374E8" w:rsidRDefault="001A2EAA" w:rsidP="00CF382C">
            <w:pPr>
              <w:rPr>
                <w:b/>
                <w:bCs/>
                <w:i/>
                <w:iCs/>
                <w:color w:val="156082" w:themeColor="accent1"/>
                <w:sz w:val="24"/>
                <w:szCs w:val="24"/>
                <w:lang w:val="en-IE"/>
              </w:rPr>
            </w:pPr>
            <w:r w:rsidRPr="008374E8">
              <w:rPr>
                <w:b/>
                <w:bCs/>
                <w:i/>
                <w:iCs/>
                <w:color w:val="156082" w:themeColor="accent1"/>
                <w:sz w:val="24"/>
                <w:szCs w:val="24"/>
                <w:lang w:val="en-IE"/>
              </w:rPr>
              <w:t xml:space="preserve">Elections by the Synods of Dublin and Glendalough voting jointly </w:t>
            </w:r>
            <w:r w:rsidR="00032F83" w:rsidRPr="008374E8">
              <w:rPr>
                <w:b/>
                <w:bCs/>
                <w:i/>
                <w:iCs/>
                <w:color w:val="156082" w:themeColor="accent1"/>
                <w:sz w:val="24"/>
                <w:szCs w:val="24"/>
                <w:lang w:val="en-IE"/>
              </w:rPr>
              <w:t>BY</w:t>
            </w:r>
            <w:r w:rsidRPr="008374E8">
              <w:rPr>
                <w:b/>
                <w:bCs/>
                <w:i/>
                <w:iCs/>
                <w:color w:val="156082" w:themeColor="accent1"/>
                <w:sz w:val="24"/>
                <w:szCs w:val="24"/>
                <w:lang w:val="en-IE"/>
              </w:rPr>
              <w:t xml:space="preserve"> POSTAL BALLOT </w:t>
            </w:r>
          </w:p>
        </w:tc>
      </w:tr>
      <w:tr w:rsidR="001A2EAA" w:rsidRPr="008374E8" w14:paraId="71177165" w14:textId="77777777" w:rsidTr="00CF382C">
        <w:tc>
          <w:tcPr>
            <w:tcW w:w="3681" w:type="dxa"/>
          </w:tcPr>
          <w:p w14:paraId="16F70A66" w14:textId="77777777" w:rsidR="001A2EAA" w:rsidRPr="008374E8" w:rsidRDefault="001A2EAA" w:rsidP="00CF382C">
            <w:pPr>
              <w:rPr>
                <w:color w:val="156082" w:themeColor="accent1"/>
                <w:lang w:val="en-IE"/>
              </w:rPr>
            </w:pPr>
            <w:r w:rsidRPr="008374E8">
              <w:rPr>
                <w:color w:val="156082" w:themeColor="accent1"/>
                <w:lang w:val="en-IE"/>
              </w:rPr>
              <w:t>Members of the Representative Church Body (RB)</w:t>
            </w:r>
          </w:p>
        </w:tc>
        <w:tc>
          <w:tcPr>
            <w:tcW w:w="4536" w:type="dxa"/>
          </w:tcPr>
          <w:p w14:paraId="6BCB4EDA" w14:textId="3CAC9575" w:rsidR="00DD091D" w:rsidRPr="008374E8" w:rsidRDefault="005661BF" w:rsidP="00CF382C">
            <w:pPr>
              <w:rPr>
                <w:color w:val="156082" w:themeColor="accent1"/>
                <w:lang w:val="en-IE"/>
              </w:rPr>
            </w:pPr>
            <w:r w:rsidRPr="008374E8">
              <w:rPr>
                <w:color w:val="156082" w:themeColor="accent1"/>
                <w:lang w:val="en-IE"/>
              </w:rPr>
              <w:t xml:space="preserve">The United Dioceses elects one clerical and two lay members to </w:t>
            </w:r>
            <w:r w:rsidR="00092B30" w:rsidRPr="008374E8">
              <w:rPr>
                <w:color w:val="156082" w:themeColor="accent1"/>
                <w:lang w:val="en-IE"/>
              </w:rPr>
              <w:t xml:space="preserve">this body. </w:t>
            </w:r>
            <w:r w:rsidR="00DD091D" w:rsidRPr="008374E8">
              <w:rPr>
                <w:color w:val="156082" w:themeColor="accent1"/>
                <w:lang w:val="en-IE"/>
              </w:rPr>
              <w:t xml:space="preserve">To provide continuity, one member is elected each year and serves as a member of the RB for three years. </w:t>
            </w:r>
          </w:p>
          <w:p w14:paraId="2562B420" w14:textId="77777777" w:rsidR="00D11045" w:rsidRPr="008374E8" w:rsidRDefault="00D11045" w:rsidP="00CF382C">
            <w:pPr>
              <w:rPr>
                <w:color w:val="156082" w:themeColor="accent1"/>
                <w:sz w:val="16"/>
                <w:szCs w:val="16"/>
                <w:lang w:val="en-IE"/>
              </w:rPr>
            </w:pPr>
          </w:p>
          <w:p w14:paraId="1E569791" w14:textId="78D88491" w:rsidR="001A2EAA" w:rsidRPr="008374E8" w:rsidRDefault="001A2EAA" w:rsidP="00CF382C">
            <w:pPr>
              <w:rPr>
                <w:color w:val="156082" w:themeColor="accent1"/>
                <w:lang w:val="en-IE"/>
              </w:rPr>
            </w:pPr>
            <w:r w:rsidRPr="008374E8">
              <w:rPr>
                <w:color w:val="156082" w:themeColor="accent1"/>
                <w:lang w:val="en-IE"/>
              </w:rPr>
              <w:t xml:space="preserve">The RB is the central administrative body of the </w:t>
            </w:r>
            <w:proofErr w:type="gramStart"/>
            <w:r w:rsidRPr="008374E8">
              <w:rPr>
                <w:color w:val="156082" w:themeColor="accent1"/>
                <w:lang w:val="en-IE"/>
              </w:rPr>
              <w:t>Church</w:t>
            </w:r>
            <w:proofErr w:type="gramEnd"/>
            <w:r w:rsidRPr="008374E8">
              <w:rPr>
                <w:color w:val="156082" w:themeColor="accent1"/>
                <w:lang w:val="en-IE"/>
              </w:rPr>
              <w:t xml:space="preserve"> and its main task is to manage the financial and other assets of the Church. </w:t>
            </w:r>
          </w:p>
        </w:tc>
        <w:tc>
          <w:tcPr>
            <w:tcW w:w="5670" w:type="dxa"/>
          </w:tcPr>
          <w:p w14:paraId="7D4E9BBA" w14:textId="438EF386" w:rsidR="002D4B1F" w:rsidRPr="008374E8" w:rsidRDefault="001A2EAA" w:rsidP="00CF382C">
            <w:pPr>
              <w:rPr>
                <w:color w:val="156082" w:themeColor="accent1"/>
                <w:lang w:val="en-IE"/>
              </w:rPr>
            </w:pPr>
            <w:r w:rsidRPr="008374E8">
              <w:rPr>
                <w:color w:val="156082" w:themeColor="accent1"/>
                <w:lang w:val="en-IE"/>
              </w:rPr>
              <w:t>Candidates are nominated by the clerical or lay members of both Dioceses depending on whether the election is for a clerical or a lay member</w:t>
            </w:r>
            <w:r w:rsidR="00AC596C" w:rsidRPr="008374E8">
              <w:rPr>
                <w:color w:val="156082" w:themeColor="accent1"/>
                <w:lang w:val="en-IE"/>
              </w:rPr>
              <w:t>. T</w:t>
            </w:r>
            <w:r w:rsidRPr="008374E8">
              <w:rPr>
                <w:color w:val="156082" w:themeColor="accent1"/>
                <w:lang w:val="en-IE"/>
              </w:rPr>
              <w:t xml:space="preserve">he election will be held by postal ballot. </w:t>
            </w:r>
          </w:p>
          <w:p w14:paraId="7C47B07D" w14:textId="77777777" w:rsidR="001D0669" w:rsidRPr="008374E8" w:rsidRDefault="001D0669" w:rsidP="00CF382C">
            <w:pPr>
              <w:rPr>
                <w:color w:val="156082" w:themeColor="accent1"/>
                <w:sz w:val="16"/>
                <w:szCs w:val="16"/>
                <w:lang w:val="en-IE"/>
              </w:rPr>
            </w:pPr>
          </w:p>
          <w:p w14:paraId="44DF160C" w14:textId="29ABA89C" w:rsidR="002D7D0C" w:rsidRPr="008374E8" w:rsidRDefault="001A2EAA" w:rsidP="00CF382C">
            <w:pPr>
              <w:rPr>
                <w:color w:val="156082" w:themeColor="accent1"/>
                <w:lang w:val="en-IE"/>
              </w:rPr>
            </w:pPr>
            <w:r w:rsidRPr="008374E8">
              <w:rPr>
                <w:color w:val="156082" w:themeColor="accent1"/>
                <w:lang w:val="en-IE"/>
              </w:rPr>
              <w:t>If you wish to nominate a person for election, please write their name on the designated nomination paper in your Synod pack. Place the completed nomination paper in the Nomination Box in the meeting hall before Synods</w:t>
            </w:r>
            <w:r w:rsidR="008A19A1" w:rsidRPr="008374E8">
              <w:rPr>
                <w:color w:val="156082" w:themeColor="accent1"/>
                <w:lang w:val="en-IE"/>
              </w:rPr>
              <w:t xml:space="preserve"> conclude. </w:t>
            </w:r>
          </w:p>
          <w:p w14:paraId="7DD44A20" w14:textId="77777777" w:rsidR="001D0669" w:rsidRPr="008374E8" w:rsidRDefault="001D0669" w:rsidP="00CF382C">
            <w:pPr>
              <w:rPr>
                <w:color w:val="156082" w:themeColor="accent1"/>
                <w:sz w:val="16"/>
                <w:szCs w:val="16"/>
                <w:lang w:val="en-IE"/>
              </w:rPr>
            </w:pPr>
          </w:p>
          <w:p w14:paraId="7AC4F5D2" w14:textId="654AB37A" w:rsidR="001A2EAA" w:rsidRPr="008374E8" w:rsidRDefault="001A2EAA" w:rsidP="00CF382C">
            <w:pPr>
              <w:rPr>
                <w:color w:val="156082" w:themeColor="accent1"/>
                <w:lang w:val="en-IE"/>
              </w:rPr>
            </w:pPr>
            <w:r w:rsidRPr="008374E8">
              <w:rPr>
                <w:color w:val="156082" w:themeColor="accent1"/>
                <w:lang w:val="en-IE"/>
              </w:rPr>
              <w:t xml:space="preserve">Please note that nominations and voting is </w:t>
            </w:r>
            <w:r w:rsidRPr="008374E8">
              <w:rPr>
                <w:i/>
                <w:iCs/>
                <w:color w:val="156082" w:themeColor="accent1"/>
                <w:lang w:val="en-IE"/>
              </w:rPr>
              <w:t>by orders</w:t>
            </w:r>
            <w:r w:rsidRPr="008374E8">
              <w:rPr>
                <w:color w:val="156082" w:themeColor="accent1"/>
                <w:lang w:val="en-IE"/>
              </w:rPr>
              <w:t>.</w:t>
            </w:r>
            <w:r w:rsidR="002D7D0C" w:rsidRPr="008374E8">
              <w:rPr>
                <w:color w:val="156082" w:themeColor="accent1"/>
                <w:lang w:val="en-IE"/>
              </w:rPr>
              <w:t xml:space="preserve"> This means that clerical members </w:t>
            </w:r>
            <w:r w:rsidR="008F1AA1" w:rsidRPr="008374E8">
              <w:rPr>
                <w:color w:val="156082" w:themeColor="accent1"/>
                <w:lang w:val="en-IE"/>
              </w:rPr>
              <w:t>may nominate and vote for clerical members</w:t>
            </w:r>
            <w:r w:rsidR="00260E33" w:rsidRPr="008374E8">
              <w:rPr>
                <w:color w:val="156082" w:themeColor="accent1"/>
                <w:lang w:val="en-IE"/>
              </w:rPr>
              <w:t xml:space="preserve"> only</w:t>
            </w:r>
            <w:r w:rsidR="008F1AA1" w:rsidRPr="008374E8">
              <w:rPr>
                <w:color w:val="156082" w:themeColor="accent1"/>
                <w:lang w:val="en-IE"/>
              </w:rPr>
              <w:t xml:space="preserve">; and that lay members may nominate and vote for lay </w:t>
            </w:r>
            <w:r w:rsidR="00260E33" w:rsidRPr="008374E8">
              <w:rPr>
                <w:color w:val="156082" w:themeColor="accent1"/>
                <w:lang w:val="en-IE"/>
              </w:rPr>
              <w:t xml:space="preserve">members only. </w:t>
            </w:r>
          </w:p>
        </w:tc>
      </w:tr>
      <w:tr w:rsidR="001A2EAA" w:rsidRPr="008374E8" w14:paraId="5DBCE467" w14:textId="77777777" w:rsidTr="00CF382C">
        <w:tc>
          <w:tcPr>
            <w:tcW w:w="3681" w:type="dxa"/>
          </w:tcPr>
          <w:p w14:paraId="2B66367D" w14:textId="77777777" w:rsidR="001A2EAA" w:rsidRPr="008374E8" w:rsidRDefault="001A2EAA" w:rsidP="00CF382C">
            <w:pPr>
              <w:rPr>
                <w:color w:val="156082" w:themeColor="accent1"/>
                <w:lang w:val="en-IE"/>
              </w:rPr>
            </w:pPr>
            <w:r w:rsidRPr="008374E8">
              <w:rPr>
                <w:color w:val="156082" w:themeColor="accent1"/>
                <w:lang w:val="en-IE"/>
              </w:rPr>
              <w:t xml:space="preserve">Episcopal Electoral College </w:t>
            </w:r>
          </w:p>
        </w:tc>
        <w:tc>
          <w:tcPr>
            <w:tcW w:w="4536" w:type="dxa"/>
          </w:tcPr>
          <w:p w14:paraId="2C57BA6A" w14:textId="77777777" w:rsidR="00F576B8" w:rsidRPr="008374E8" w:rsidRDefault="001A2EAA" w:rsidP="00CF382C">
            <w:pPr>
              <w:rPr>
                <w:color w:val="156082" w:themeColor="accent1"/>
                <w:lang w:val="en-IE"/>
              </w:rPr>
            </w:pPr>
            <w:r w:rsidRPr="008374E8">
              <w:rPr>
                <w:color w:val="156082" w:themeColor="accent1"/>
                <w:lang w:val="en-IE"/>
              </w:rPr>
              <w:t xml:space="preserve">Twelve clerical and twelve lay persons (and </w:t>
            </w:r>
            <w:proofErr w:type="spellStart"/>
            <w:r w:rsidRPr="008374E8">
              <w:rPr>
                <w:color w:val="156082" w:themeColor="accent1"/>
                <w:lang w:val="en-IE"/>
              </w:rPr>
              <w:t>supplementalists</w:t>
            </w:r>
            <w:proofErr w:type="spellEnd"/>
            <w:r w:rsidRPr="008374E8">
              <w:rPr>
                <w:color w:val="156082" w:themeColor="accent1"/>
                <w:lang w:val="en-IE"/>
              </w:rPr>
              <w:t xml:space="preserve">) are elected at the beginning of each triennium to serve as members of this body. They participate in the selection of a new archbishop in the event of a vacancy in the see of Dublin and Glendalough. </w:t>
            </w:r>
          </w:p>
          <w:p w14:paraId="29611EB1" w14:textId="77777777" w:rsidR="001D0669" w:rsidRPr="008374E8" w:rsidRDefault="001D0669" w:rsidP="00CF382C">
            <w:pPr>
              <w:rPr>
                <w:color w:val="156082" w:themeColor="accent1"/>
                <w:sz w:val="16"/>
                <w:szCs w:val="16"/>
                <w:lang w:val="en-IE"/>
              </w:rPr>
            </w:pPr>
          </w:p>
          <w:p w14:paraId="0B452A90" w14:textId="0BC1EB00" w:rsidR="001A2EAA" w:rsidRPr="008374E8" w:rsidRDefault="001A2EAA" w:rsidP="00CF382C">
            <w:pPr>
              <w:rPr>
                <w:color w:val="156082" w:themeColor="accent1"/>
                <w:lang w:val="en-IE"/>
              </w:rPr>
            </w:pPr>
            <w:r w:rsidRPr="008374E8">
              <w:rPr>
                <w:color w:val="156082" w:themeColor="accent1"/>
                <w:lang w:val="en-IE"/>
              </w:rPr>
              <w:t>The three clergy and the three la</w:t>
            </w:r>
            <w:r w:rsidR="0068531B" w:rsidRPr="008374E8">
              <w:rPr>
                <w:color w:val="156082" w:themeColor="accent1"/>
                <w:lang w:val="en-IE"/>
              </w:rPr>
              <w:t xml:space="preserve">y members </w:t>
            </w:r>
            <w:r w:rsidRPr="008374E8">
              <w:rPr>
                <w:color w:val="156082" w:themeColor="accent1"/>
                <w:lang w:val="en-IE"/>
              </w:rPr>
              <w:t xml:space="preserve">receiving the most votes also serve on Episcopal Electoral Colleges for other dioceses in the Province of Dublin. </w:t>
            </w:r>
          </w:p>
        </w:tc>
        <w:tc>
          <w:tcPr>
            <w:tcW w:w="5670" w:type="dxa"/>
          </w:tcPr>
          <w:p w14:paraId="777E7EEC" w14:textId="002DDDD7" w:rsidR="001A2EAA" w:rsidRPr="008374E8" w:rsidRDefault="001A2EAA" w:rsidP="00CF382C">
            <w:pPr>
              <w:rPr>
                <w:color w:val="156082" w:themeColor="accent1"/>
                <w:lang w:val="en-IE"/>
              </w:rPr>
            </w:pPr>
            <w:r w:rsidRPr="008374E8">
              <w:rPr>
                <w:color w:val="156082" w:themeColor="accent1"/>
                <w:lang w:val="en-IE"/>
              </w:rPr>
              <w:t>Candidates are nominated separately by clerical and lay members of both Dioceses, with clergy of both dioceses nominating and voting jointly, and the laity of both dioceses nominating and voting jointly</w:t>
            </w:r>
            <w:r w:rsidR="00AC596C" w:rsidRPr="008374E8">
              <w:rPr>
                <w:color w:val="156082" w:themeColor="accent1"/>
                <w:lang w:val="en-IE"/>
              </w:rPr>
              <w:t>. T</w:t>
            </w:r>
            <w:r w:rsidRPr="008374E8">
              <w:rPr>
                <w:color w:val="156082" w:themeColor="accent1"/>
                <w:lang w:val="en-IE"/>
              </w:rPr>
              <w:t xml:space="preserve">he elections will be held by postal ballot. </w:t>
            </w:r>
          </w:p>
          <w:p w14:paraId="5F8B8CD7" w14:textId="77777777" w:rsidR="001D0669" w:rsidRPr="008374E8" w:rsidRDefault="001D0669" w:rsidP="00CF382C">
            <w:pPr>
              <w:rPr>
                <w:color w:val="156082" w:themeColor="accent1"/>
                <w:sz w:val="16"/>
                <w:szCs w:val="16"/>
                <w:lang w:val="en-IE"/>
              </w:rPr>
            </w:pPr>
          </w:p>
          <w:p w14:paraId="4AD80ECE" w14:textId="3EC0A623" w:rsidR="001A2EAA" w:rsidRPr="008374E8" w:rsidRDefault="001A2EAA" w:rsidP="00CF382C">
            <w:pPr>
              <w:rPr>
                <w:color w:val="156082" w:themeColor="accent1"/>
                <w:lang w:val="en-IE"/>
              </w:rPr>
            </w:pPr>
            <w:r w:rsidRPr="008374E8">
              <w:rPr>
                <w:color w:val="156082" w:themeColor="accent1"/>
                <w:lang w:val="en-IE"/>
              </w:rPr>
              <w:t>If you wish to nominate a person for election, please write their name on the designated nomination paper in your Synod pack. Place the completed nomination paper in the Nomination Box in the meeting hall before Synods</w:t>
            </w:r>
            <w:r w:rsidR="008A19A1" w:rsidRPr="008374E8">
              <w:rPr>
                <w:color w:val="156082" w:themeColor="accent1"/>
                <w:lang w:val="en-IE"/>
              </w:rPr>
              <w:t xml:space="preserve"> conclude. </w:t>
            </w:r>
            <w:r w:rsidRPr="008374E8">
              <w:rPr>
                <w:color w:val="156082" w:themeColor="accent1"/>
                <w:lang w:val="en-IE"/>
              </w:rPr>
              <w:t>Please note that nominations and voting is by orders.</w:t>
            </w:r>
          </w:p>
        </w:tc>
      </w:tr>
      <w:tr w:rsidR="001A2EAA" w:rsidRPr="008374E8" w14:paraId="6176684C" w14:textId="77777777" w:rsidTr="00CF382C">
        <w:tc>
          <w:tcPr>
            <w:tcW w:w="3681" w:type="dxa"/>
          </w:tcPr>
          <w:p w14:paraId="32932F04" w14:textId="77777777" w:rsidR="001A2EAA" w:rsidRPr="008374E8" w:rsidRDefault="001A2EAA" w:rsidP="00CF382C">
            <w:pPr>
              <w:rPr>
                <w:color w:val="156082" w:themeColor="accent1"/>
                <w:lang w:val="en-IE"/>
              </w:rPr>
            </w:pPr>
            <w:r w:rsidRPr="008374E8">
              <w:rPr>
                <w:color w:val="156082" w:themeColor="accent1"/>
                <w:lang w:val="en-IE"/>
              </w:rPr>
              <w:t>Complaints Committee</w:t>
            </w:r>
          </w:p>
          <w:p w14:paraId="537F7FFF" w14:textId="77777777" w:rsidR="001A2EAA" w:rsidRPr="008374E8" w:rsidRDefault="001A2EAA" w:rsidP="00CF382C">
            <w:pPr>
              <w:rPr>
                <w:color w:val="156082" w:themeColor="accent1"/>
                <w:lang w:val="en-IE"/>
              </w:rPr>
            </w:pPr>
          </w:p>
        </w:tc>
        <w:tc>
          <w:tcPr>
            <w:tcW w:w="4536" w:type="dxa"/>
          </w:tcPr>
          <w:p w14:paraId="5D5E47C8" w14:textId="77777777" w:rsidR="001A2EAA" w:rsidRPr="008374E8" w:rsidRDefault="001A2EAA" w:rsidP="00CF382C">
            <w:pPr>
              <w:rPr>
                <w:color w:val="156082" w:themeColor="accent1"/>
                <w:lang w:val="en-IE"/>
              </w:rPr>
            </w:pPr>
            <w:r w:rsidRPr="008374E8">
              <w:rPr>
                <w:color w:val="156082" w:themeColor="accent1"/>
                <w:lang w:val="en-IE"/>
              </w:rPr>
              <w:t>One clerical member and one lay member are elected from each Diocese to serve for a period of six years on this central Church committee. This Committee has a role in the processing of complaints about clergy.</w:t>
            </w:r>
          </w:p>
          <w:p w14:paraId="04F49DF3" w14:textId="77777777" w:rsidR="001A2EAA" w:rsidRPr="008374E8" w:rsidRDefault="001A2EAA" w:rsidP="00CF382C">
            <w:pPr>
              <w:rPr>
                <w:color w:val="156082" w:themeColor="accent1"/>
                <w:lang w:val="en-IE"/>
              </w:rPr>
            </w:pPr>
          </w:p>
        </w:tc>
        <w:tc>
          <w:tcPr>
            <w:tcW w:w="5670" w:type="dxa"/>
          </w:tcPr>
          <w:p w14:paraId="375C2209" w14:textId="13F2FD4A" w:rsidR="001A2EAA" w:rsidRPr="008374E8" w:rsidRDefault="001A2EAA" w:rsidP="00CF382C">
            <w:pPr>
              <w:rPr>
                <w:color w:val="156082" w:themeColor="accent1"/>
                <w:lang w:val="en-IE"/>
              </w:rPr>
            </w:pPr>
            <w:r w:rsidRPr="008374E8">
              <w:rPr>
                <w:color w:val="156082" w:themeColor="accent1"/>
                <w:lang w:val="en-IE"/>
              </w:rPr>
              <w:t>Candidates are nominated separately by clerical and lay members of both Dioceses</w:t>
            </w:r>
            <w:r w:rsidR="009D28F9" w:rsidRPr="008374E8">
              <w:rPr>
                <w:color w:val="156082" w:themeColor="accent1"/>
                <w:lang w:val="en-IE"/>
              </w:rPr>
              <w:t>. T</w:t>
            </w:r>
            <w:r w:rsidRPr="008374E8">
              <w:rPr>
                <w:color w:val="156082" w:themeColor="accent1"/>
                <w:lang w:val="en-IE"/>
              </w:rPr>
              <w:t xml:space="preserve">he elections will be held by postal ballot. </w:t>
            </w:r>
          </w:p>
          <w:p w14:paraId="72F1C393" w14:textId="77777777" w:rsidR="001A4FED" w:rsidRPr="008374E8" w:rsidRDefault="001A4FED" w:rsidP="00CF382C">
            <w:pPr>
              <w:rPr>
                <w:color w:val="156082" w:themeColor="accent1"/>
                <w:sz w:val="16"/>
                <w:szCs w:val="16"/>
                <w:lang w:val="en-IE"/>
              </w:rPr>
            </w:pPr>
          </w:p>
          <w:p w14:paraId="11D5CC68" w14:textId="77777777" w:rsidR="001A2EAA" w:rsidRPr="008374E8" w:rsidRDefault="001A2EAA" w:rsidP="00CF382C">
            <w:pPr>
              <w:rPr>
                <w:color w:val="156082" w:themeColor="accent1"/>
                <w:lang w:val="en-IE"/>
              </w:rPr>
            </w:pPr>
            <w:r w:rsidRPr="008374E8">
              <w:rPr>
                <w:color w:val="156082" w:themeColor="accent1"/>
                <w:lang w:val="en-IE"/>
              </w:rPr>
              <w:t xml:space="preserve">If you wish to nominate a person for election, please write their name on the designated nomination paper in your Synod pack. Place the completed nomination paper in the Nomination Box in the meeting hall before </w:t>
            </w:r>
            <w:r w:rsidR="008A19A1" w:rsidRPr="008374E8">
              <w:rPr>
                <w:color w:val="156082" w:themeColor="accent1"/>
                <w:lang w:val="en-IE"/>
              </w:rPr>
              <w:t xml:space="preserve">Synods conclude. </w:t>
            </w:r>
          </w:p>
          <w:p w14:paraId="649273EE" w14:textId="36C2E316" w:rsidR="00935F14" w:rsidRPr="008374E8" w:rsidRDefault="00935F14" w:rsidP="00CF382C">
            <w:pPr>
              <w:rPr>
                <w:color w:val="156082" w:themeColor="accent1"/>
                <w:lang w:val="en-IE"/>
              </w:rPr>
            </w:pPr>
            <w:r w:rsidRPr="008374E8">
              <w:rPr>
                <w:color w:val="156082" w:themeColor="accent1"/>
                <w:lang w:val="en-IE"/>
              </w:rPr>
              <w:t>Please note that nominations and voting is by orders.</w:t>
            </w:r>
          </w:p>
        </w:tc>
      </w:tr>
    </w:tbl>
    <w:p w14:paraId="4A81E4F6" w14:textId="77777777" w:rsidR="00252172" w:rsidRPr="008374E8" w:rsidRDefault="00252172">
      <w:pPr>
        <w:rPr>
          <w:color w:val="156082" w:themeColor="accent1"/>
        </w:rPr>
      </w:pPr>
    </w:p>
    <w:tbl>
      <w:tblPr>
        <w:tblStyle w:val="TableGrid"/>
        <w:tblW w:w="0" w:type="auto"/>
        <w:tblLook w:val="04A0" w:firstRow="1" w:lastRow="0" w:firstColumn="1" w:lastColumn="0" w:noHBand="0" w:noVBand="1"/>
      </w:tblPr>
      <w:tblGrid>
        <w:gridCol w:w="3681"/>
        <w:gridCol w:w="4536"/>
        <w:gridCol w:w="5670"/>
      </w:tblGrid>
      <w:tr w:rsidR="00252172" w:rsidRPr="008374E8" w14:paraId="09EC2A66" w14:textId="77777777" w:rsidTr="00CF382C">
        <w:tc>
          <w:tcPr>
            <w:tcW w:w="3681" w:type="dxa"/>
          </w:tcPr>
          <w:p w14:paraId="42026060" w14:textId="77777777" w:rsidR="00252172" w:rsidRPr="008374E8" w:rsidRDefault="00252172" w:rsidP="00CF382C">
            <w:pPr>
              <w:rPr>
                <w:b/>
                <w:bCs/>
                <w:color w:val="156082" w:themeColor="accent1"/>
                <w:sz w:val="24"/>
                <w:szCs w:val="24"/>
                <w:lang w:val="en-IE"/>
              </w:rPr>
            </w:pPr>
            <w:r w:rsidRPr="008374E8">
              <w:rPr>
                <w:b/>
                <w:bCs/>
                <w:color w:val="156082" w:themeColor="accent1"/>
                <w:sz w:val="24"/>
                <w:szCs w:val="24"/>
                <w:lang w:val="en-IE"/>
              </w:rPr>
              <w:lastRenderedPageBreak/>
              <w:t>Position/Committee</w:t>
            </w:r>
          </w:p>
        </w:tc>
        <w:tc>
          <w:tcPr>
            <w:tcW w:w="4536" w:type="dxa"/>
          </w:tcPr>
          <w:p w14:paraId="70381D9C" w14:textId="77777777" w:rsidR="00252172" w:rsidRPr="008374E8" w:rsidRDefault="00252172" w:rsidP="00CF382C">
            <w:pPr>
              <w:rPr>
                <w:b/>
                <w:bCs/>
                <w:color w:val="156082" w:themeColor="accent1"/>
                <w:sz w:val="24"/>
                <w:szCs w:val="24"/>
                <w:lang w:val="en-IE"/>
              </w:rPr>
            </w:pPr>
            <w:r w:rsidRPr="008374E8">
              <w:rPr>
                <w:b/>
                <w:bCs/>
                <w:color w:val="156082" w:themeColor="accent1"/>
                <w:sz w:val="24"/>
                <w:szCs w:val="24"/>
                <w:lang w:val="en-IE"/>
              </w:rPr>
              <w:t>Role</w:t>
            </w:r>
          </w:p>
        </w:tc>
        <w:tc>
          <w:tcPr>
            <w:tcW w:w="5670" w:type="dxa"/>
          </w:tcPr>
          <w:p w14:paraId="33D4E89A" w14:textId="77777777" w:rsidR="00252172" w:rsidRPr="008374E8" w:rsidRDefault="00252172" w:rsidP="00CF382C">
            <w:pPr>
              <w:rPr>
                <w:b/>
                <w:bCs/>
                <w:color w:val="156082" w:themeColor="accent1"/>
                <w:sz w:val="24"/>
                <w:szCs w:val="24"/>
                <w:lang w:val="en-IE"/>
              </w:rPr>
            </w:pPr>
            <w:r w:rsidRPr="008374E8">
              <w:rPr>
                <w:b/>
                <w:bCs/>
                <w:color w:val="156082" w:themeColor="accent1"/>
                <w:sz w:val="24"/>
                <w:szCs w:val="24"/>
                <w:lang w:val="en-IE"/>
              </w:rPr>
              <w:t>How election takes place</w:t>
            </w:r>
          </w:p>
        </w:tc>
      </w:tr>
      <w:tr w:rsidR="001A2EAA" w:rsidRPr="008374E8" w14:paraId="15329905" w14:textId="77777777" w:rsidTr="00CF382C">
        <w:tc>
          <w:tcPr>
            <w:tcW w:w="13887" w:type="dxa"/>
            <w:gridSpan w:val="3"/>
            <w:shd w:val="clear" w:color="auto" w:fill="D1D1D1" w:themeFill="background2" w:themeFillShade="E6"/>
          </w:tcPr>
          <w:p w14:paraId="168C0899" w14:textId="43CF9D8D" w:rsidR="001A2EAA" w:rsidRPr="008374E8" w:rsidRDefault="001A2EAA" w:rsidP="00CF382C">
            <w:pPr>
              <w:rPr>
                <w:b/>
                <w:bCs/>
                <w:i/>
                <w:iCs/>
                <w:color w:val="156082" w:themeColor="accent1"/>
                <w:sz w:val="24"/>
                <w:szCs w:val="24"/>
                <w:lang w:val="en-IE"/>
              </w:rPr>
            </w:pPr>
            <w:r w:rsidRPr="008374E8">
              <w:rPr>
                <w:b/>
                <w:bCs/>
                <w:i/>
                <w:iCs/>
                <w:color w:val="156082" w:themeColor="accent1"/>
                <w:sz w:val="24"/>
                <w:szCs w:val="24"/>
                <w:lang w:val="en-IE"/>
              </w:rPr>
              <w:t xml:space="preserve">Elections by the Synods of Dublin and Glendalough voting separately </w:t>
            </w:r>
            <w:r w:rsidR="00032F83" w:rsidRPr="008374E8">
              <w:rPr>
                <w:b/>
                <w:bCs/>
                <w:i/>
                <w:iCs/>
                <w:color w:val="156082" w:themeColor="accent1"/>
                <w:sz w:val="24"/>
                <w:szCs w:val="24"/>
                <w:lang w:val="en-IE"/>
              </w:rPr>
              <w:t>BY</w:t>
            </w:r>
            <w:r w:rsidRPr="008374E8">
              <w:rPr>
                <w:b/>
                <w:bCs/>
                <w:i/>
                <w:iCs/>
                <w:color w:val="156082" w:themeColor="accent1"/>
                <w:sz w:val="24"/>
                <w:szCs w:val="24"/>
                <w:lang w:val="en-IE"/>
              </w:rPr>
              <w:t xml:space="preserve"> POSTAL BALLOT </w:t>
            </w:r>
          </w:p>
        </w:tc>
      </w:tr>
      <w:tr w:rsidR="001A2EAA" w:rsidRPr="008374E8" w14:paraId="4E1386F6" w14:textId="77777777" w:rsidTr="00CF382C">
        <w:tc>
          <w:tcPr>
            <w:tcW w:w="3681" w:type="dxa"/>
          </w:tcPr>
          <w:p w14:paraId="51251A93" w14:textId="77777777" w:rsidR="001A2EAA" w:rsidRPr="008374E8" w:rsidRDefault="001A2EAA" w:rsidP="00CF382C">
            <w:pPr>
              <w:rPr>
                <w:color w:val="156082" w:themeColor="accent1"/>
                <w:lang w:val="en-IE"/>
              </w:rPr>
            </w:pPr>
            <w:r w:rsidRPr="008374E8">
              <w:rPr>
                <w:color w:val="156082" w:themeColor="accent1"/>
                <w:lang w:val="en-IE"/>
              </w:rPr>
              <w:t xml:space="preserve">General Synod Representatives </w:t>
            </w:r>
          </w:p>
        </w:tc>
        <w:tc>
          <w:tcPr>
            <w:tcW w:w="4536" w:type="dxa"/>
          </w:tcPr>
          <w:p w14:paraId="5C173911" w14:textId="77777777" w:rsidR="000E6A52" w:rsidRPr="008374E8" w:rsidRDefault="001A2EAA" w:rsidP="00CF382C">
            <w:pPr>
              <w:rPr>
                <w:color w:val="156082" w:themeColor="accent1"/>
                <w:lang w:val="en-IE"/>
              </w:rPr>
            </w:pPr>
            <w:r w:rsidRPr="008374E8">
              <w:rPr>
                <w:color w:val="156082" w:themeColor="accent1"/>
                <w:lang w:val="en-IE"/>
              </w:rPr>
              <w:t xml:space="preserve">A number of clerical and lay persons (and </w:t>
            </w:r>
            <w:proofErr w:type="spellStart"/>
            <w:r w:rsidRPr="008374E8">
              <w:rPr>
                <w:color w:val="156082" w:themeColor="accent1"/>
                <w:lang w:val="en-IE"/>
              </w:rPr>
              <w:t>supplementalists</w:t>
            </w:r>
            <w:proofErr w:type="spellEnd"/>
            <w:r w:rsidRPr="008374E8">
              <w:rPr>
                <w:color w:val="156082" w:themeColor="accent1"/>
                <w:lang w:val="en-IE"/>
              </w:rPr>
              <w:t xml:space="preserve">) may be elected to serve as members of this body. They attend General Synod each year on behalf of Dublin and Glendalough. </w:t>
            </w:r>
          </w:p>
          <w:p w14:paraId="42E0D027" w14:textId="77777777" w:rsidR="00741B40" w:rsidRPr="008374E8" w:rsidRDefault="00741B40" w:rsidP="00CF382C">
            <w:pPr>
              <w:rPr>
                <w:color w:val="156082" w:themeColor="accent1"/>
                <w:lang w:val="en-IE"/>
              </w:rPr>
            </w:pPr>
          </w:p>
          <w:p w14:paraId="1779575D" w14:textId="537CD268" w:rsidR="001A2EAA" w:rsidRPr="008374E8" w:rsidRDefault="001A2EAA" w:rsidP="00CF382C">
            <w:pPr>
              <w:rPr>
                <w:color w:val="156082" w:themeColor="accent1"/>
                <w:lang w:val="en-IE"/>
              </w:rPr>
            </w:pPr>
            <w:r w:rsidRPr="008374E8">
              <w:rPr>
                <w:color w:val="156082" w:themeColor="accent1"/>
                <w:lang w:val="en-IE"/>
              </w:rPr>
              <w:t>The General Synod is usually held in May but there may be other occasional (albeit infrequent</w:t>
            </w:r>
            <w:r w:rsidR="0073621A" w:rsidRPr="008374E8">
              <w:rPr>
                <w:color w:val="156082" w:themeColor="accent1"/>
                <w:lang w:val="en-IE"/>
              </w:rPr>
              <w:t>)</w:t>
            </w:r>
            <w:r w:rsidRPr="008374E8">
              <w:rPr>
                <w:color w:val="156082" w:themeColor="accent1"/>
                <w:lang w:val="en-IE"/>
              </w:rPr>
              <w:t xml:space="preserve"> meetings of General Synod. </w:t>
            </w:r>
          </w:p>
        </w:tc>
        <w:tc>
          <w:tcPr>
            <w:tcW w:w="5670" w:type="dxa"/>
          </w:tcPr>
          <w:p w14:paraId="25195C16" w14:textId="20127D82" w:rsidR="001A2EAA" w:rsidRPr="008374E8" w:rsidRDefault="001A2EAA" w:rsidP="00CF382C">
            <w:pPr>
              <w:rPr>
                <w:color w:val="156082" w:themeColor="accent1"/>
                <w:lang w:val="en-IE"/>
              </w:rPr>
            </w:pPr>
            <w:r w:rsidRPr="008374E8">
              <w:rPr>
                <w:color w:val="156082" w:themeColor="accent1"/>
                <w:lang w:val="en-IE"/>
              </w:rPr>
              <w:t>Candidates are nominated separately by clerical and lay members of each Diocese</w:t>
            </w:r>
            <w:r w:rsidR="0073621A" w:rsidRPr="008374E8">
              <w:rPr>
                <w:color w:val="156082" w:themeColor="accent1"/>
                <w:lang w:val="en-IE"/>
              </w:rPr>
              <w:t>. T</w:t>
            </w:r>
            <w:r w:rsidRPr="008374E8">
              <w:rPr>
                <w:color w:val="156082" w:themeColor="accent1"/>
                <w:lang w:val="en-IE"/>
              </w:rPr>
              <w:t xml:space="preserve">hese elections will be held by postal ballot. </w:t>
            </w:r>
          </w:p>
          <w:p w14:paraId="60911857" w14:textId="77777777" w:rsidR="00741B40" w:rsidRPr="008374E8" w:rsidRDefault="00741B40" w:rsidP="00CF382C">
            <w:pPr>
              <w:rPr>
                <w:color w:val="156082" w:themeColor="accent1"/>
                <w:lang w:val="en-IE"/>
              </w:rPr>
            </w:pPr>
          </w:p>
          <w:p w14:paraId="58EE6E8A" w14:textId="585A0FF9" w:rsidR="001A2EAA" w:rsidRPr="008374E8" w:rsidRDefault="001A2EAA" w:rsidP="00CF382C">
            <w:pPr>
              <w:rPr>
                <w:color w:val="156082" w:themeColor="accent1"/>
                <w:lang w:val="en-IE"/>
              </w:rPr>
            </w:pPr>
            <w:r w:rsidRPr="008374E8">
              <w:rPr>
                <w:color w:val="156082" w:themeColor="accent1"/>
                <w:lang w:val="en-IE"/>
              </w:rPr>
              <w:t xml:space="preserve">If you wish to nominate a person for election, please write their name on the designated nomination paper in your Synod pack. Place the completed nomination paper in the Nomination Box in the meeting hall before </w:t>
            </w:r>
            <w:r w:rsidR="00741B40" w:rsidRPr="008374E8">
              <w:rPr>
                <w:color w:val="156082" w:themeColor="accent1"/>
                <w:lang w:val="en-IE"/>
              </w:rPr>
              <w:t xml:space="preserve">Synods conclude. </w:t>
            </w:r>
          </w:p>
        </w:tc>
      </w:tr>
      <w:tr w:rsidR="001A2EAA" w:rsidRPr="008374E8" w14:paraId="322BB819" w14:textId="77777777" w:rsidTr="00CF382C">
        <w:tc>
          <w:tcPr>
            <w:tcW w:w="3681" w:type="dxa"/>
          </w:tcPr>
          <w:p w14:paraId="5E2D7B9C" w14:textId="77777777" w:rsidR="001A2EAA" w:rsidRPr="008374E8" w:rsidRDefault="001A2EAA" w:rsidP="00CF382C">
            <w:pPr>
              <w:rPr>
                <w:color w:val="156082" w:themeColor="accent1"/>
                <w:lang w:val="en-IE"/>
              </w:rPr>
            </w:pPr>
            <w:r w:rsidRPr="008374E8">
              <w:rPr>
                <w:color w:val="156082" w:themeColor="accent1"/>
                <w:lang w:val="en-IE"/>
              </w:rPr>
              <w:t xml:space="preserve">Diocesan Committees of Patronage </w:t>
            </w:r>
          </w:p>
        </w:tc>
        <w:tc>
          <w:tcPr>
            <w:tcW w:w="4536" w:type="dxa"/>
          </w:tcPr>
          <w:p w14:paraId="3D21320B" w14:textId="77777777" w:rsidR="00AD7F61" w:rsidRPr="008374E8" w:rsidRDefault="001A2EAA" w:rsidP="00CF382C">
            <w:pPr>
              <w:rPr>
                <w:color w:val="156082" w:themeColor="accent1"/>
                <w:lang w:val="en-IE"/>
              </w:rPr>
            </w:pPr>
            <w:r w:rsidRPr="008374E8">
              <w:rPr>
                <w:color w:val="156082" w:themeColor="accent1"/>
                <w:lang w:val="en-IE"/>
              </w:rPr>
              <w:t xml:space="preserve">Four clergy and one lay person (and </w:t>
            </w:r>
            <w:proofErr w:type="spellStart"/>
            <w:r w:rsidRPr="008374E8">
              <w:rPr>
                <w:color w:val="156082" w:themeColor="accent1"/>
                <w:lang w:val="en-IE"/>
              </w:rPr>
              <w:t>supplementalists</w:t>
            </w:r>
            <w:proofErr w:type="spellEnd"/>
            <w:r w:rsidRPr="008374E8">
              <w:rPr>
                <w:color w:val="156082" w:themeColor="accent1"/>
                <w:lang w:val="en-IE"/>
              </w:rPr>
              <w:t xml:space="preserve">) are elected to serve as members of these Committees. </w:t>
            </w:r>
          </w:p>
          <w:p w14:paraId="66E8F588" w14:textId="77777777" w:rsidR="00AD7F61" w:rsidRPr="008374E8" w:rsidRDefault="00AD7F61" w:rsidP="00CF382C">
            <w:pPr>
              <w:rPr>
                <w:color w:val="156082" w:themeColor="accent1"/>
                <w:lang w:val="en-IE"/>
              </w:rPr>
            </w:pPr>
          </w:p>
          <w:p w14:paraId="1BE3991F" w14:textId="77777777" w:rsidR="001B5889" w:rsidRPr="008374E8" w:rsidRDefault="001A2EAA" w:rsidP="001B5889">
            <w:pPr>
              <w:rPr>
                <w:color w:val="156082" w:themeColor="accent1"/>
                <w:lang w:val="en-IE"/>
              </w:rPr>
            </w:pPr>
            <w:r w:rsidRPr="008374E8">
              <w:rPr>
                <w:color w:val="156082" w:themeColor="accent1"/>
                <w:lang w:val="en-IE"/>
              </w:rPr>
              <w:t xml:space="preserve">There are two separate Committees of Patronage, one for each diocese. </w:t>
            </w:r>
            <w:r w:rsidR="001B5889" w:rsidRPr="008374E8">
              <w:rPr>
                <w:color w:val="156082" w:themeColor="accent1"/>
                <w:lang w:val="en-IE"/>
              </w:rPr>
              <w:t xml:space="preserve">The Committees have a role when a vacancy occurs in a parish. </w:t>
            </w:r>
          </w:p>
          <w:p w14:paraId="70F820A5" w14:textId="77777777" w:rsidR="001B5889" w:rsidRPr="008374E8" w:rsidRDefault="001B5889" w:rsidP="001B5889">
            <w:pPr>
              <w:rPr>
                <w:color w:val="156082" w:themeColor="accent1"/>
                <w:lang w:val="en-IE"/>
              </w:rPr>
            </w:pPr>
          </w:p>
          <w:p w14:paraId="11EBED43" w14:textId="05760BA3" w:rsidR="001A2EAA" w:rsidRPr="008374E8" w:rsidRDefault="001A2EAA" w:rsidP="00CF382C">
            <w:pPr>
              <w:rPr>
                <w:color w:val="156082" w:themeColor="accent1"/>
                <w:lang w:val="en-IE"/>
              </w:rPr>
            </w:pPr>
            <w:r w:rsidRPr="008374E8">
              <w:rPr>
                <w:color w:val="156082" w:themeColor="accent1"/>
                <w:lang w:val="en-IE"/>
              </w:rPr>
              <w:t>A Committee of Patronage joins with the four parochial nominators from the relevant vacant parish, to form a Board of Nomination which is summoned by the Archbishop. The Board of Nomination nominates a potential candidate to the Archbishop for appointment</w:t>
            </w:r>
            <w:r w:rsidR="004B39F9" w:rsidRPr="008374E8">
              <w:rPr>
                <w:color w:val="156082" w:themeColor="accent1"/>
                <w:lang w:val="en-IE"/>
              </w:rPr>
              <w:t xml:space="preserve"> to the vacant parish</w:t>
            </w:r>
            <w:r w:rsidRPr="008374E8">
              <w:rPr>
                <w:color w:val="156082" w:themeColor="accent1"/>
                <w:lang w:val="en-IE"/>
              </w:rPr>
              <w:t>.</w:t>
            </w:r>
          </w:p>
        </w:tc>
        <w:tc>
          <w:tcPr>
            <w:tcW w:w="5670" w:type="dxa"/>
          </w:tcPr>
          <w:p w14:paraId="22F9D1CC" w14:textId="38C08057" w:rsidR="001A2EAA" w:rsidRPr="008374E8" w:rsidRDefault="001A2EAA" w:rsidP="00CF382C">
            <w:pPr>
              <w:rPr>
                <w:color w:val="156082" w:themeColor="accent1"/>
                <w:lang w:val="en-IE"/>
              </w:rPr>
            </w:pPr>
            <w:r w:rsidRPr="008374E8">
              <w:rPr>
                <w:color w:val="156082" w:themeColor="accent1"/>
                <w:lang w:val="en-IE"/>
              </w:rPr>
              <w:t>Candidates are nominated separately by clerical and lay members of each Diocese</w:t>
            </w:r>
            <w:r w:rsidR="004B39F9" w:rsidRPr="008374E8">
              <w:rPr>
                <w:color w:val="156082" w:themeColor="accent1"/>
                <w:lang w:val="en-IE"/>
              </w:rPr>
              <w:t>. T</w:t>
            </w:r>
            <w:r w:rsidRPr="008374E8">
              <w:rPr>
                <w:color w:val="156082" w:themeColor="accent1"/>
                <w:lang w:val="en-IE"/>
              </w:rPr>
              <w:t xml:space="preserve">he elections will be held by postal ballot. </w:t>
            </w:r>
          </w:p>
          <w:p w14:paraId="5531C801" w14:textId="77777777" w:rsidR="00D63C17" w:rsidRPr="008374E8" w:rsidRDefault="00D63C17" w:rsidP="00CF382C">
            <w:pPr>
              <w:rPr>
                <w:color w:val="156082" w:themeColor="accent1"/>
                <w:lang w:val="en-IE"/>
              </w:rPr>
            </w:pPr>
          </w:p>
          <w:p w14:paraId="3E17CD4C" w14:textId="4600173D" w:rsidR="001A2EAA" w:rsidRPr="008374E8" w:rsidRDefault="001A2EAA" w:rsidP="00CF382C">
            <w:pPr>
              <w:rPr>
                <w:color w:val="156082" w:themeColor="accent1"/>
                <w:lang w:val="en-IE"/>
              </w:rPr>
            </w:pPr>
            <w:r w:rsidRPr="008374E8">
              <w:rPr>
                <w:color w:val="156082" w:themeColor="accent1"/>
                <w:lang w:val="en-IE"/>
              </w:rPr>
              <w:t>If you wish to nominate a person for election, please write their name on the designated nomination paper in your Synod pack. Place the completed nomination paper in the Nomination Box in the meeting hall before Synods</w:t>
            </w:r>
            <w:r w:rsidR="002309E5">
              <w:rPr>
                <w:color w:val="156082" w:themeColor="accent1"/>
                <w:lang w:val="en-IE"/>
              </w:rPr>
              <w:t xml:space="preserve"> conclude</w:t>
            </w:r>
            <w:r w:rsidRPr="008374E8">
              <w:rPr>
                <w:color w:val="156082" w:themeColor="accent1"/>
                <w:lang w:val="en-IE"/>
              </w:rPr>
              <w:t>.</w:t>
            </w:r>
            <w:r w:rsidR="00D63C17" w:rsidRPr="008374E8">
              <w:rPr>
                <w:color w:val="156082" w:themeColor="accent1"/>
                <w:lang w:val="en-IE"/>
              </w:rPr>
              <w:t xml:space="preserve"> </w:t>
            </w:r>
            <w:r w:rsidRPr="008374E8">
              <w:rPr>
                <w:color w:val="156082" w:themeColor="accent1"/>
                <w:lang w:val="en-IE"/>
              </w:rPr>
              <w:t>Please note that nominations and voting is by orders.</w:t>
            </w:r>
          </w:p>
        </w:tc>
      </w:tr>
    </w:tbl>
    <w:p w14:paraId="5242689A" w14:textId="77777777" w:rsidR="001A2EAA" w:rsidRPr="008374E8" w:rsidRDefault="001A2EAA" w:rsidP="001A2EAA">
      <w:pPr>
        <w:rPr>
          <w:color w:val="156082" w:themeColor="accent1"/>
          <w:sz w:val="24"/>
          <w:szCs w:val="24"/>
        </w:rPr>
      </w:pPr>
    </w:p>
    <w:p w14:paraId="58B3CDC3" w14:textId="77777777" w:rsidR="001A2EAA" w:rsidRPr="008374E8" w:rsidRDefault="001A2EAA" w:rsidP="001A2EAA">
      <w:pPr>
        <w:rPr>
          <w:color w:val="156082" w:themeColor="accent1"/>
        </w:rPr>
      </w:pPr>
      <w:r w:rsidRPr="008374E8">
        <w:rPr>
          <w:color w:val="156082" w:themeColor="accent1"/>
        </w:rPr>
        <w:br w:type="page"/>
      </w:r>
    </w:p>
    <w:tbl>
      <w:tblPr>
        <w:tblStyle w:val="TableGrid"/>
        <w:tblW w:w="0" w:type="auto"/>
        <w:tblLook w:val="04A0" w:firstRow="1" w:lastRow="0" w:firstColumn="1" w:lastColumn="0" w:noHBand="0" w:noVBand="1"/>
      </w:tblPr>
      <w:tblGrid>
        <w:gridCol w:w="3681"/>
        <w:gridCol w:w="4536"/>
        <w:gridCol w:w="5670"/>
      </w:tblGrid>
      <w:tr w:rsidR="003636A9" w:rsidRPr="008374E8" w14:paraId="1B4F3070" w14:textId="77777777" w:rsidTr="00CF382C">
        <w:tc>
          <w:tcPr>
            <w:tcW w:w="3681" w:type="dxa"/>
          </w:tcPr>
          <w:p w14:paraId="1B894A91" w14:textId="77777777" w:rsidR="003636A9" w:rsidRPr="008374E8" w:rsidRDefault="003636A9" w:rsidP="00CF382C">
            <w:pPr>
              <w:rPr>
                <w:b/>
                <w:bCs/>
                <w:color w:val="156082" w:themeColor="accent1"/>
                <w:sz w:val="24"/>
                <w:szCs w:val="24"/>
                <w:lang w:val="en-IE"/>
              </w:rPr>
            </w:pPr>
            <w:r w:rsidRPr="008374E8">
              <w:rPr>
                <w:b/>
                <w:bCs/>
                <w:color w:val="156082" w:themeColor="accent1"/>
                <w:sz w:val="24"/>
                <w:szCs w:val="24"/>
                <w:lang w:val="en-IE"/>
              </w:rPr>
              <w:lastRenderedPageBreak/>
              <w:t>Position/Committee</w:t>
            </w:r>
          </w:p>
        </w:tc>
        <w:tc>
          <w:tcPr>
            <w:tcW w:w="4536" w:type="dxa"/>
          </w:tcPr>
          <w:p w14:paraId="7CFE5877" w14:textId="77777777" w:rsidR="003636A9" w:rsidRPr="008374E8" w:rsidRDefault="003636A9" w:rsidP="00CF382C">
            <w:pPr>
              <w:rPr>
                <w:b/>
                <w:bCs/>
                <w:color w:val="156082" w:themeColor="accent1"/>
                <w:sz w:val="24"/>
                <w:szCs w:val="24"/>
                <w:lang w:val="en-IE"/>
              </w:rPr>
            </w:pPr>
            <w:r w:rsidRPr="008374E8">
              <w:rPr>
                <w:b/>
                <w:bCs/>
                <w:color w:val="156082" w:themeColor="accent1"/>
                <w:sz w:val="24"/>
                <w:szCs w:val="24"/>
                <w:lang w:val="en-IE"/>
              </w:rPr>
              <w:t>Role</w:t>
            </w:r>
          </w:p>
        </w:tc>
        <w:tc>
          <w:tcPr>
            <w:tcW w:w="5670" w:type="dxa"/>
          </w:tcPr>
          <w:p w14:paraId="4494CB7C" w14:textId="77777777" w:rsidR="003636A9" w:rsidRPr="008374E8" w:rsidRDefault="003636A9" w:rsidP="00CF382C">
            <w:pPr>
              <w:rPr>
                <w:b/>
                <w:bCs/>
                <w:color w:val="156082" w:themeColor="accent1"/>
                <w:sz w:val="24"/>
                <w:szCs w:val="24"/>
                <w:lang w:val="en-IE"/>
              </w:rPr>
            </w:pPr>
            <w:r w:rsidRPr="008374E8">
              <w:rPr>
                <w:b/>
                <w:bCs/>
                <w:color w:val="156082" w:themeColor="accent1"/>
                <w:sz w:val="24"/>
                <w:szCs w:val="24"/>
                <w:lang w:val="en-IE"/>
              </w:rPr>
              <w:t>How election takes place</w:t>
            </w:r>
          </w:p>
        </w:tc>
      </w:tr>
      <w:tr w:rsidR="001A2EAA" w:rsidRPr="008374E8" w14:paraId="0E1F09B5" w14:textId="77777777" w:rsidTr="00CF382C">
        <w:tc>
          <w:tcPr>
            <w:tcW w:w="13887" w:type="dxa"/>
            <w:gridSpan w:val="3"/>
            <w:shd w:val="clear" w:color="auto" w:fill="D1D1D1" w:themeFill="background2" w:themeFillShade="E6"/>
          </w:tcPr>
          <w:p w14:paraId="04E98850" w14:textId="6EA96D12" w:rsidR="001A2EAA" w:rsidRPr="008374E8" w:rsidRDefault="001A2EAA" w:rsidP="00CF382C">
            <w:pPr>
              <w:rPr>
                <w:b/>
                <w:bCs/>
                <w:i/>
                <w:iCs/>
                <w:color w:val="156082" w:themeColor="accent1"/>
                <w:sz w:val="24"/>
                <w:szCs w:val="24"/>
                <w:lang w:val="en-IE"/>
              </w:rPr>
            </w:pPr>
            <w:r w:rsidRPr="008374E8">
              <w:rPr>
                <w:b/>
                <w:bCs/>
                <w:i/>
                <w:iCs/>
                <w:color w:val="156082" w:themeColor="accent1"/>
                <w:sz w:val="24"/>
                <w:szCs w:val="24"/>
                <w:lang w:val="en-IE"/>
              </w:rPr>
              <w:t xml:space="preserve">Elections by the Synods of Dublin and Glendalough voting separately </w:t>
            </w:r>
            <w:r w:rsidR="00032F83" w:rsidRPr="008374E8">
              <w:rPr>
                <w:b/>
                <w:bCs/>
                <w:i/>
                <w:iCs/>
                <w:color w:val="156082" w:themeColor="accent1"/>
                <w:sz w:val="24"/>
                <w:szCs w:val="24"/>
                <w:lang w:val="en-IE"/>
              </w:rPr>
              <w:t>BY</w:t>
            </w:r>
            <w:r w:rsidRPr="008374E8">
              <w:rPr>
                <w:b/>
                <w:bCs/>
                <w:i/>
                <w:iCs/>
                <w:color w:val="156082" w:themeColor="accent1"/>
                <w:sz w:val="24"/>
                <w:szCs w:val="24"/>
                <w:lang w:val="en-IE"/>
              </w:rPr>
              <w:t xml:space="preserve"> POSTAL BALLOT </w:t>
            </w:r>
          </w:p>
        </w:tc>
      </w:tr>
      <w:tr w:rsidR="001A2EAA" w:rsidRPr="008374E8" w14:paraId="6BF00806" w14:textId="77777777" w:rsidTr="00CF382C">
        <w:trPr>
          <w:trHeight w:val="1344"/>
        </w:trPr>
        <w:tc>
          <w:tcPr>
            <w:tcW w:w="3681" w:type="dxa"/>
          </w:tcPr>
          <w:p w14:paraId="57C41169" w14:textId="77777777" w:rsidR="001A2EAA" w:rsidRPr="008374E8" w:rsidRDefault="001A2EAA" w:rsidP="00CF382C">
            <w:pPr>
              <w:rPr>
                <w:color w:val="156082" w:themeColor="accent1"/>
                <w:lang w:val="en-IE"/>
              </w:rPr>
            </w:pPr>
            <w:r w:rsidRPr="008374E8">
              <w:rPr>
                <w:color w:val="156082" w:themeColor="accent1"/>
                <w:lang w:val="en-IE"/>
              </w:rPr>
              <w:t xml:space="preserve">Dublin Diocesan Court </w:t>
            </w:r>
          </w:p>
        </w:tc>
        <w:tc>
          <w:tcPr>
            <w:tcW w:w="4536" w:type="dxa"/>
            <w:vMerge w:val="restart"/>
          </w:tcPr>
          <w:p w14:paraId="17DCCCE0" w14:textId="7045BE5F" w:rsidR="001A2EAA" w:rsidRPr="008374E8" w:rsidRDefault="001A2EAA" w:rsidP="00CF382C">
            <w:pPr>
              <w:rPr>
                <w:color w:val="156082" w:themeColor="accent1"/>
                <w:lang w:val="en-IE"/>
              </w:rPr>
            </w:pPr>
            <w:r w:rsidRPr="008374E8">
              <w:rPr>
                <w:color w:val="156082" w:themeColor="accent1"/>
                <w:lang w:val="en-IE"/>
              </w:rPr>
              <w:t xml:space="preserve">One vacancy exists in the Dublin Diocesan </w:t>
            </w:r>
            <w:proofErr w:type="gramStart"/>
            <w:r w:rsidRPr="008374E8">
              <w:rPr>
                <w:color w:val="156082" w:themeColor="accent1"/>
                <w:lang w:val="en-IE"/>
              </w:rPr>
              <w:t>Court</w:t>
            </w:r>
            <w:proofErr w:type="gramEnd"/>
            <w:r w:rsidRPr="008374E8">
              <w:rPr>
                <w:color w:val="156082" w:themeColor="accent1"/>
                <w:lang w:val="en-IE"/>
              </w:rPr>
              <w:t xml:space="preserve"> and one vacancy exists in the Glendalough Diocesan Court</w:t>
            </w:r>
            <w:r w:rsidR="00C1067F" w:rsidRPr="008374E8">
              <w:rPr>
                <w:color w:val="156082" w:themeColor="accent1"/>
                <w:lang w:val="en-IE"/>
              </w:rPr>
              <w:t>.</w:t>
            </w:r>
            <w:r w:rsidRPr="008374E8">
              <w:rPr>
                <w:color w:val="156082" w:themeColor="accent1"/>
                <w:lang w:val="en-IE"/>
              </w:rPr>
              <w:t xml:space="preserve"> </w:t>
            </w:r>
          </w:p>
          <w:p w14:paraId="63090EBA" w14:textId="77777777" w:rsidR="00C1067F" w:rsidRPr="008374E8" w:rsidRDefault="00C1067F" w:rsidP="00CF382C">
            <w:pPr>
              <w:rPr>
                <w:color w:val="156082" w:themeColor="accent1"/>
                <w:lang w:val="en-IE"/>
              </w:rPr>
            </w:pPr>
          </w:p>
          <w:p w14:paraId="0CAC7E27" w14:textId="3EA535AD" w:rsidR="001A2EAA" w:rsidRPr="008374E8" w:rsidRDefault="001A2EAA" w:rsidP="00CF382C">
            <w:pPr>
              <w:rPr>
                <w:color w:val="156082" w:themeColor="accent1"/>
              </w:rPr>
            </w:pPr>
            <w:r w:rsidRPr="008374E8">
              <w:rPr>
                <w:color w:val="156082" w:themeColor="accent1"/>
                <w:lang w:val="en-IE"/>
              </w:rPr>
              <w:t xml:space="preserve">These bodies hear </w:t>
            </w:r>
            <w:r w:rsidRPr="008374E8">
              <w:rPr>
                <w:color w:val="156082" w:themeColor="accent1"/>
              </w:rPr>
              <w:t>appeals in the respective Dioceses involving the laws of the Church and may be asked by the Archbishop to adjudicate on particular issues. The Courts in both Dioceses have not had to consider a case for many years but each diocese is required to have members of its Court in place.</w:t>
            </w:r>
          </w:p>
          <w:p w14:paraId="50704A4D" w14:textId="77777777" w:rsidR="001A2EAA" w:rsidRPr="008374E8" w:rsidRDefault="001A2EAA" w:rsidP="00CF382C">
            <w:pPr>
              <w:rPr>
                <w:color w:val="156082" w:themeColor="accent1"/>
                <w:lang w:val="en-IE"/>
              </w:rPr>
            </w:pPr>
          </w:p>
        </w:tc>
        <w:tc>
          <w:tcPr>
            <w:tcW w:w="5670" w:type="dxa"/>
            <w:vMerge w:val="restart"/>
          </w:tcPr>
          <w:p w14:paraId="7EDF4549" w14:textId="77777777" w:rsidR="001A2EAA" w:rsidRPr="008374E8" w:rsidRDefault="001A2EAA" w:rsidP="00CF382C">
            <w:pPr>
              <w:rPr>
                <w:color w:val="156082" w:themeColor="accent1"/>
                <w:lang w:val="en-IE"/>
              </w:rPr>
            </w:pPr>
            <w:r w:rsidRPr="008374E8">
              <w:rPr>
                <w:color w:val="156082" w:themeColor="accent1"/>
                <w:lang w:val="en-IE"/>
              </w:rPr>
              <w:t xml:space="preserve">Candidates are nominated separately by members of each Diocesan Synod, and the election will be held by postal ballot. </w:t>
            </w:r>
          </w:p>
          <w:p w14:paraId="6CC367C8" w14:textId="77777777" w:rsidR="00C1067F" w:rsidRPr="008374E8" w:rsidRDefault="00C1067F" w:rsidP="00CF382C">
            <w:pPr>
              <w:rPr>
                <w:color w:val="156082" w:themeColor="accent1"/>
                <w:lang w:val="en-IE"/>
              </w:rPr>
            </w:pPr>
          </w:p>
          <w:p w14:paraId="5671EF23" w14:textId="6D86F073" w:rsidR="001A2EAA" w:rsidRPr="008374E8" w:rsidRDefault="001A2EAA" w:rsidP="00CF382C">
            <w:pPr>
              <w:rPr>
                <w:color w:val="156082" w:themeColor="accent1"/>
                <w:lang w:val="en-IE"/>
              </w:rPr>
            </w:pPr>
            <w:r w:rsidRPr="008374E8">
              <w:rPr>
                <w:color w:val="156082" w:themeColor="accent1"/>
                <w:lang w:val="en-IE"/>
              </w:rPr>
              <w:t>If you wish to nominate a person for election, please write their name on the designated nomination paper in your Synod pack. Place the completed nomination paper in the Nomination Box in the meeting hall before the conclusion of Synods.</w:t>
            </w:r>
          </w:p>
        </w:tc>
      </w:tr>
      <w:tr w:rsidR="001A2EAA" w:rsidRPr="008374E8" w14:paraId="03092394" w14:textId="77777777" w:rsidTr="00CF382C">
        <w:trPr>
          <w:trHeight w:val="1344"/>
        </w:trPr>
        <w:tc>
          <w:tcPr>
            <w:tcW w:w="3681" w:type="dxa"/>
          </w:tcPr>
          <w:p w14:paraId="7270C71C" w14:textId="77777777" w:rsidR="001A2EAA" w:rsidRPr="008374E8" w:rsidRDefault="001A2EAA" w:rsidP="00CF382C">
            <w:pPr>
              <w:rPr>
                <w:color w:val="156082" w:themeColor="accent1"/>
                <w:lang w:val="en-IE"/>
              </w:rPr>
            </w:pPr>
            <w:r w:rsidRPr="008374E8">
              <w:rPr>
                <w:color w:val="156082" w:themeColor="accent1"/>
                <w:lang w:val="en-IE"/>
              </w:rPr>
              <w:t>Glendalough Diocesan Court</w:t>
            </w:r>
          </w:p>
        </w:tc>
        <w:tc>
          <w:tcPr>
            <w:tcW w:w="4536" w:type="dxa"/>
            <w:vMerge/>
          </w:tcPr>
          <w:p w14:paraId="6B9383F7" w14:textId="77777777" w:rsidR="001A2EAA" w:rsidRPr="008374E8" w:rsidRDefault="001A2EAA" w:rsidP="00CF382C">
            <w:pPr>
              <w:rPr>
                <w:color w:val="156082" w:themeColor="accent1"/>
                <w:lang w:val="en-IE"/>
              </w:rPr>
            </w:pPr>
          </w:p>
        </w:tc>
        <w:tc>
          <w:tcPr>
            <w:tcW w:w="5670" w:type="dxa"/>
            <w:vMerge/>
          </w:tcPr>
          <w:p w14:paraId="153A923E" w14:textId="77777777" w:rsidR="001A2EAA" w:rsidRPr="008374E8" w:rsidRDefault="001A2EAA" w:rsidP="00CF382C">
            <w:pPr>
              <w:rPr>
                <w:color w:val="156082" w:themeColor="accent1"/>
                <w:lang w:val="en-IE"/>
              </w:rPr>
            </w:pPr>
          </w:p>
        </w:tc>
      </w:tr>
    </w:tbl>
    <w:p w14:paraId="1188B45E" w14:textId="77777777" w:rsidR="001408D2" w:rsidRPr="008374E8" w:rsidRDefault="001408D2">
      <w:pPr>
        <w:rPr>
          <w:color w:val="156082" w:themeColor="accent1"/>
        </w:rPr>
      </w:pPr>
    </w:p>
    <w:tbl>
      <w:tblPr>
        <w:tblStyle w:val="TableGrid"/>
        <w:tblW w:w="0" w:type="auto"/>
        <w:tblLook w:val="04A0" w:firstRow="1" w:lastRow="0" w:firstColumn="1" w:lastColumn="0" w:noHBand="0" w:noVBand="1"/>
      </w:tblPr>
      <w:tblGrid>
        <w:gridCol w:w="3681"/>
        <w:gridCol w:w="4536"/>
        <w:gridCol w:w="5670"/>
      </w:tblGrid>
      <w:tr w:rsidR="001A2EAA" w:rsidRPr="008374E8" w14:paraId="600C0CA3" w14:textId="77777777" w:rsidTr="00CF382C">
        <w:tc>
          <w:tcPr>
            <w:tcW w:w="13887" w:type="dxa"/>
            <w:gridSpan w:val="3"/>
            <w:shd w:val="clear" w:color="auto" w:fill="D1D1D1" w:themeFill="background2" w:themeFillShade="E6"/>
          </w:tcPr>
          <w:p w14:paraId="10A68A15" w14:textId="62AB478E" w:rsidR="001A2EAA" w:rsidRPr="008374E8" w:rsidRDefault="001A2EAA" w:rsidP="00CF382C">
            <w:pPr>
              <w:rPr>
                <w:b/>
                <w:bCs/>
                <w:i/>
                <w:iCs/>
                <w:color w:val="156082" w:themeColor="accent1"/>
                <w:sz w:val="24"/>
                <w:szCs w:val="24"/>
                <w:lang w:val="en-IE"/>
              </w:rPr>
            </w:pPr>
            <w:r w:rsidRPr="008374E8">
              <w:rPr>
                <w:b/>
                <w:bCs/>
                <w:i/>
                <w:iCs/>
                <w:color w:val="156082" w:themeColor="accent1"/>
                <w:sz w:val="24"/>
                <w:szCs w:val="24"/>
                <w:lang w:val="en-IE"/>
              </w:rPr>
              <w:t xml:space="preserve">Elections by the Synods of Dublin and Glendalough voting jointly </w:t>
            </w:r>
            <w:r w:rsidR="00032F83" w:rsidRPr="008374E8">
              <w:rPr>
                <w:b/>
                <w:bCs/>
                <w:i/>
                <w:iCs/>
                <w:color w:val="156082" w:themeColor="accent1"/>
                <w:sz w:val="24"/>
                <w:szCs w:val="24"/>
                <w:lang w:val="en-IE"/>
              </w:rPr>
              <w:t>AT</w:t>
            </w:r>
            <w:r w:rsidRPr="008374E8">
              <w:rPr>
                <w:b/>
                <w:bCs/>
                <w:i/>
                <w:iCs/>
                <w:color w:val="156082" w:themeColor="accent1"/>
                <w:sz w:val="24"/>
                <w:szCs w:val="24"/>
                <w:lang w:val="en-IE"/>
              </w:rPr>
              <w:t xml:space="preserve"> Synods</w:t>
            </w:r>
          </w:p>
        </w:tc>
      </w:tr>
      <w:tr w:rsidR="001A2EAA" w:rsidRPr="008374E8" w14:paraId="3C90AF64" w14:textId="77777777" w:rsidTr="00CF382C">
        <w:tc>
          <w:tcPr>
            <w:tcW w:w="3681" w:type="dxa"/>
          </w:tcPr>
          <w:p w14:paraId="494DC539" w14:textId="77777777" w:rsidR="001A2EAA" w:rsidRPr="008374E8" w:rsidRDefault="001A2EAA" w:rsidP="00CF382C">
            <w:pPr>
              <w:rPr>
                <w:color w:val="156082" w:themeColor="accent1"/>
                <w:lang w:val="en-IE"/>
              </w:rPr>
            </w:pPr>
            <w:r w:rsidRPr="008374E8">
              <w:rPr>
                <w:color w:val="156082" w:themeColor="accent1"/>
                <w:lang w:val="en-IE"/>
              </w:rPr>
              <w:t>Appointment of scrutineers to oversee elections</w:t>
            </w:r>
          </w:p>
        </w:tc>
        <w:tc>
          <w:tcPr>
            <w:tcW w:w="4536" w:type="dxa"/>
          </w:tcPr>
          <w:p w14:paraId="4793E6C9" w14:textId="77777777" w:rsidR="001A2EAA" w:rsidRPr="008374E8" w:rsidRDefault="001A2EAA" w:rsidP="00CF382C">
            <w:pPr>
              <w:rPr>
                <w:color w:val="156082" w:themeColor="accent1"/>
                <w:lang w:val="en-IE"/>
              </w:rPr>
            </w:pPr>
            <w:r w:rsidRPr="008374E8">
              <w:rPr>
                <w:color w:val="156082" w:themeColor="accent1"/>
                <w:lang w:val="en-IE"/>
              </w:rPr>
              <w:t xml:space="preserve">Two clerical and two lay members are elected to act as scrutineers for the elections. </w:t>
            </w:r>
          </w:p>
        </w:tc>
        <w:tc>
          <w:tcPr>
            <w:tcW w:w="5670" w:type="dxa"/>
          </w:tcPr>
          <w:p w14:paraId="10098703" w14:textId="77777777" w:rsidR="001A2EAA" w:rsidRPr="008374E8" w:rsidRDefault="001A2EAA" w:rsidP="00CF382C">
            <w:pPr>
              <w:rPr>
                <w:color w:val="156082" w:themeColor="accent1"/>
                <w:lang w:val="en-IE"/>
              </w:rPr>
            </w:pPr>
            <w:r w:rsidRPr="008374E8">
              <w:rPr>
                <w:color w:val="156082" w:themeColor="accent1"/>
                <w:lang w:val="en-IE"/>
              </w:rPr>
              <w:t xml:space="preserve">Candidates are nominated at Diocesan Synods by members (clerical and lay) from each Diocese. </w:t>
            </w:r>
          </w:p>
          <w:p w14:paraId="588D3755" w14:textId="77777777" w:rsidR="001A2EAA" w:rsidRPr="008374E8" w:rsidRDefault="001A2EAA" w:rsidP="00CF382C">
            <w:pPr>
              <w:rPr>
                <w:color w:val="156082" w:themeColor="accent1"/>
                <w:lang w:val="en-IE"/>
              </w:rPr>
            </w:pPr>
            <w:r w:rsidRPr="008374E8">
              <w:rPr>
                <w:color w:val="156082" w:themeColor="accent1"/>
                <w:lang w:val="en-IE"/>
              </w:rPr>
              <w:t>Voting takes place at Synods, with clerical and lay members in each Diocese voting jointly.</w:t>
            </w:r>
          </w:p>
        </w:tc>
      </w:tr>
    </w:tbl>
    <w:p w14:paraId="15A55E4E" w14:textId="77777777" w:rsidR="001A2EAA" w:rsidRPr="008374E8" w:rsidRDefault="001A2EAA" w:rsidP="001A2EAA">
      <w:pPr>
        <w:rPr>
          <w:b/>
          <w:bCs/>
          <w:color w:val="156082" w:themeColor="accent1"/>
          <w:sz w:val="24"/>
          <w:szCs w:val="24"/>
          <w:lang w:val="en-IE"/>
        </w:rPr>
      </w:pPr>
    </w:p>
    <w:p w14:paraId="041F9B0D" w14:textId="77777777" w:rsidR="001A2EAA" w:rsidRPr="008374E8" w:rsidRDefault="001A2EAA" w:rsidP="001A2EAA">
      <w:pPr>
        <w:jc w:val="center"/>
        <w:rPr>
          <w:color w:val="156082" w:themeColor="accent1"/>
          <w:lang w:val="en-IE"/>
        </w:rPr>
      </w:pPr>
      <w:r w:rsidRPr="008374E8">
        <w:rPr>
          <w:b/>
          <w:bCs/>
          <w:color w:val="156082" w:themeColor="accent1"/>
          <w:lang w:val="en-IE"/>
        </w:rPr>
        <w:t>_________________________________________</w:t>
      </w:r>
    </w:p>
    <w:p w14:paraId="552ECEE6" w14:textId="77777777" w:rsidR="00E3276C" w:rsidRPr="008374E8" w:rsidRDefault="00E3276C">
      <w:pPr>
        <w:rPr>
          <w:b/>
          <w:bCs/>
          <w:color w:val="156082" w:themeColor="accent1"/>
          <w:sz w:val="24"/>
          <w:szCs w:val="24"/>
          <w:lang w:val="en-IE"/>
        </w:rPr>
      </w:pPr>
    </w:p>
    <w:p w14:paraId="2694D7EC" w14:textId="77777777" w:rsidR="00E3276C" w:rsidRPr="008374E8" w:rsidRDefault="00E3276C">
      <w:pPr>
        <w:rPr>
          <w:b/>
          <w:bCs/>
          <w:color w:val="156082" w:themeColor="accent1"/>
          <w:sz w:val="24"/>
          <w:szCs w:val="24"/>
          <w:lang w:val="en-IE"/>
        </w:rPr>
      </w:pPr>
    </w:p>
    <w:p w14:paraId="21DB5772" w14:textId="77777777" w:rsidR="00E3276C" w:rsidRPr="008374E8" w:rsidRDefault="00E3276C">
      <w:pPr>
        <w:rPr>
          <w:b/>
          <w:bCs/>
          <w:color w:val="156082" w:themeColor="accent1"/>
          <w:sz w:val="24"/>
          <w:szCs w:val="24"/>
          <w:lang w:val="en-IE"/>
        </w:rPr>
        <w:sectPr w:rsidR="00E3276C" w:rsidRPr="008374E8" w:rsidSect="009A50C1">
          <w:pgSz w:w="16838" w:h="11906" w:orient="landscape"/>
          <w:pgMar w:top="720" w:right="1440" w:bottom="720" w:left="1440" w:header="708" w:footer="708" w:gutter="0"/>
          <w:cols w:space="708"/>
          <w:docGrid w:linePitch="360"/>
        </w:sectPr>
      </w:pPr>
    </w:p>
    <w:tbl>
      <w:tblPr>
        <w:tblStyle w:val="TableGrid"/>
        <w:tblW w:w="0" w:type="auto"/>
        <w:tblLook w:val="04A0" w:firstRow="1" w:lastRow="0" w:firstColumn="1" w:lastColumn="0" w:noHBand="0" w:noVBand="1"/>
      </w:tblPr>
      <w:tblGrid>
        <w:gridCol w:w="9016"/>
      </w:tblGrid>
      <w:tr w:rsidR="00093339" w14:paraId="65B80312" w14:textId="77777777" w:rsidTr="00093339">
        <w:tc>
          <w:tcPr>
            <w:tcW w:w="9016" w:type="dxa"/>
          </w:tcPr>
          <w:p w14:paraId="2F75AA98" w14:textId="77777777" w:rsidR="00093339" w:rsidRPr="008374E8" w:rsidRDefault="00093339" w:rsidP="00093339">
            <w:pPr>
              <w:rPr>
                <w:b/>
                <w:bCs/>
                <w:color w:val="156082" w:themeColor="accent1"/>
                <w:sz w:val="26"/>
                <w:szCs w:val="26"/>
                <w:lang w:val="en-IE"/>
              </w:rPr>
            </w:pPr>
            <w:r w:rsidRPr="008374E8">
              <w:rPr>
                <w:b/>
                <w:bCs/>
                <w:color w:val="156082" w:themeColor="accent1"/>
                <w:sz w:val="26"/>
                <w:szCs w:val="26"/>
                <w:lang w:val="en-IE"/>
              </w:rPr>
              <w:lastRenderedPageBreak/>
              <w:t xml:space="preserve">My notes / Mo </w:t>
            </w:r>
            <w:proofErr w:type="spellStart"/>
            <w:r w:rsidRPr="008374E8">
              <w:rPr>
                <w:b/>
                <w:bCs/>
                <w:color w:val="156082" w:themeColor="accent1"/>
                <w:sz w:val="26"/>
                <w:szCs w:val="26"/>
                <w:lang w:val="en-IE"/>
              </w:rPr>
              <w:t>nótaí</w:t>
            </w:r>
            <w:proofErr w:type="spellEnd"/>
            <w:r w:rsidRPr="008374E8">
              <w:rPr>
                <w:b/>
                <w:bCs/>
                <w:color w:val="156082" w:themeColor="accent1"/>
                <w:sz w:val="26"/>
                <w:szCs w:val="26"/>
                <w:lang w:val="en-IE"/>
              </w:rPr>
              <w:t xml:space="preserve"> </w:t>
            </w:r>
          </w:p>
          <w:p w14:paraId="0A050AD0" w14:textId="77777777" w:rsidR="00093339" w:rsidRDefault="00093339" w:rsidP="00B56AD7">
            <w:pPr>
              <w:rPr>
                <w:b/>
                <w:bCs/>
                <w:color w:val="156082" w:themeColor="accent1"/>
                <w:sz w:val="26"/>
                <w:szCs w:val="26"/>
                <w:lang w:val="en-IE"/>
              </w:rPr>
            </w:pPr>
          </w:p>
          <w:p w14:paraId="0B189B2B" w14:textId="77777777" w:rsidR="00093339" w:rsidRDefault="00093339" w:rsidP="00B56AD7">
            <w:pPr>
              <w:rPr>
                <w:b/>
                <w:bCs/>
                <w:color w:val="156082" w:themeColor="accent1"/>
                <w:sz w:val="26"/>
                <w:szCs w:val="26"/>
                <w:lang w:val="en-IE"/>
              </w:rPr>
            </w:pPr>
          </w:p>
          <w:p w14:paraId="4ECDAE8C" w14:textId="77777777" w:rsidR="00093339" w:rsidRDefault="00093339" w:rsidP="00B56AD7">
            <w:pPr>
              <w:rPr>
                <w:b/>
                <w:bCs/>
                <w:color w:val="156082" w:themeColor="accent1"/>
                <w:sz w:val="26"/>
                <w:szCs w:val="26"/>
                <w:lang w:val="en-IE"/>
              </w:rPr>
            </w:pPr>
          </w:p>
          <w:p w14:paraId="05E611D3" w14:textId="77777777" w:rsidR="00093339" w:rsidRDefault="00093339" w:rsidP="00B56AD7">
            <w:pPr>
              <w:rPr>
                <w:b/>
                <w:bCs/>
                <w:color w:val="156082" w:themeColor="accent1"/>
                <w:sz w:val="26"/>
                <w:szCs w:val="26"/>
                <w:lang w:val="en-IE"/>
              </w:rPr>
            </w:pPr>
          </w:p>
          <w:p w14:paraId="3AD557A9" w14:textId="77777777" w:rsidR="00093339" w:rsidRDefault="00093339" w:rsidP="00B56AD7">
            <w:pPr>
              <w:rPr>
                <w:b/>
                <w:bCs/>
                <w:color w:val="156082" w:themeColor="accent1"/>
                <w:sz w:val="26"/>
                <w:szCs w:val="26"/>
                <w:lang w:val="en-IE"/>
              </w:rPr>
            </w:pPr>
          </w:p>
          <w:p w14:paraId="3BA6D6C4" w14:textId="77777777" w:rsidR="00093339" w:rsidRDefault="00093339" w:rsidP="00B56AD7">
            <w:pPr>
              <w:rPr>
                <w:b/>
                <w:bCs/>
                <w:color w:val="156082" w:themeColor="accent1"/>
                <w:sz w:val="26"/>
                <w:szCs w:val="26"/>
                <w:lang w:val="en-IE"/>
              </w:rPr>
            </w:pPr>
          </w:p>
          <w:p w14:paraId="69C033B3" w14:textId="77777777" w:rsidR="00093339" w:rsidRDefault="00093339" w:rsidP="00B56AD7">
            <w:pPr>
              <w:rPr>
                <w:b/>
                <w:bCs/>
                <w:color w:val="156082" w:themeColor="accent1"/>
                <w:sz w:val="26"/>
                <w:szCs w:val="26"/>
                <w:lang w:val="en-IE"/>
              </w:rPr>
            </w:pPr>
          </w:p>
          <w:p w14:paraId="5B8E2531" w14:textId="77777777" w:rsidR="00093339" w:rsidRDefault="00093339" w:rsidP="00B56AD7">
            <w:pPr>
              <w:rPr>
                <w:b/>
                <w:bCs/>
                <w:color w:val="156082" w:themeColor="accent1"/>
                <w:sz w:val="26"/>
                <w:szCs w:val="26"/>
                <w:lang w:val="en-IE"/>
              </w:rPr>
            </w:pPr>
          </w:p>
          <w:p w14:paraId="61C9A6EF" w14:textId="77777777" w:rsidR="00093339" w:rsidRDefault="00093339" w:rsidP="00B56AD7">
            <w:pPr>
              <w:rPr>
                <w:b/>
                <w:bCs/>
                <w:color w:val="156082" w:themeColor="accent1"/>
                <w:sz w:val="26"/>
                <w:szCs w:val="26"/>
                <w:lang w:val="en-IE"/>
              </w:rPr>
            </w:pPr>
          </w:p>
          <w:p w14:paraId="3A862EAA" w14:textId="77777777" w:rsidR="00093339" w:rsidRDefault="00093339" w:rsidP="00B56AD7">
            <w:pPr>
              <w:rPr>
                <w:b/>
                <w:bCs/>
                <w:color w:val="156082" w:themeColor="accent1"/>
                <w:sz w:val="26"/>
                <w:szCs w:val="26"/>
                <w:lang w:val="en-IE"/>
              </w:rPr>
            </w:pPr>
          </w:p>
          <w:p w14:paraId="7E9DB9A5" w14:textId="77777777" w:rsidR="00093339" w:rsidRDefault="00093339" w:rsidP="00B56AD7">
            <w:pPr>
              <w:rPr>
                <w:b/>
                <w:bCs/>
                <w:color w:val="156082" w:themeColor="accent1"/>
                <w:sz w:val="26"/>
                <w:szCs w:val="26"/>
                <w:lang w:val="en-IE"/>
              </w:rPr>
            </w:pPr>
          </w:p>
          <w:p w14:paraId="74D6A44A" w14:textId="77777777" w:rsidR="00093339" w:rsidRDefault="00093339" w:rsidP="00B56AD7">
            <w:pPr>
              <w:rPr>
                <w:b/>
                <w:bCs/>
                <w:color w:val="156082" w:themeColor="accent1"/>
                <w:sz w:val="26"/>
                <w:szCs w:val="26"/>
                <w:lang w:val="en-IE"/>
              </w:rPr>
            </w:pPr>
          </w:p>
          <w:p w14:paraId="11BC0C05" w14:textId="77777777" w:rsidR="00093339" w:rsidRDefault="00093339" w:rsidP="00B56AD7">
            <w:pPr>
              <w:rPr>
                <w:b/>
                <w:bCs/>
                <w:color w:val="156082" w:themeColor="accent1"/>
                <w:sz w:val="26"/>
                <w:szCs w:val="26"/>
                <w:lang w:val="en-IE"/>
              </w:rPr>
            </w:pPr>
          </w:p>
          <w:p w14:paraId="26C73CCE" w14:textId="77777777" w:rsidR="00093339" w:rsidRDefault="00093339" w:rsidP="00B56AD7">
            <w:pPr>
              <w:rPr>
                <w:b/>
                <w:bCs/>
                <w:color w:val="156082" w:themeColor="accent1"/>
                <w:sz w:val="26"/>
                <w:szCs w:val="26"/>
                <w:lang w:val="en-IE"/>
              </w:rPr>
            </w:pPr>
          </w:p>
          <w:p w14:paraId="403EAA21" w14:textId="77777777" w:rsidR="00093339" w:rsidRDefault="00093339" w:rsidP="00B56AD7">
            <w:pPr>
              <w:rPr>
                <w:b/>
                <w:bCs/>
                <w:color w:val="156082" w:themeColor="accent1"/>
                <w:sz w:val="26"/>
                <w:szCs w:val="26"/>
                <w:lang w:val="en-IE"/>
              </w:rPr>
            </w:pPr>
          </w:p>
          <w:p w14:paraId="208343CB" w14:textId="77777777" w:rsidR="00093339" w:rsidRDefault="00093339" w:rsidP="00B56AD7">
            <w:pPr>
              <w:rPr>
                <w:b/>
                <w:bCs/>
                <w:color w:val="156082" w:themeColor="accent1"/>
                <w:sz w:val="26"/>
                <w:szCs w:val="26"/>
                <w:lang w:val="en-IE"/>
              </w:rPr>
            </w:pPr>
          </w:p>
          <w:p w14:paraId="4D7B7365" w14:textId="77777777" w:rsidR="00093339" w:rsidRDefault="00093339" w:rsidP="00B56AD7">
            <w:pPr>
              <w:rPr>
                <w:b/>
                <w:bCs/>
                <w:color w:val="156082" w:themeColor="accent1"/>
                <w:sz w:val="26"/>
                <w:szCs w:val="26"/>
                <w:lang w:val="en-IE"/>
              </w:rPr>
            </w:pPr>
          </w:p>
          <w:p w14:paraId="639BFDA9" w14:textId="77777777" w:rsidR="00093339" w:rsidRDefault="00093339" w:rsidP="00B56AD7">
            <w:pPr>
              <w:rPr>
                <w:b/>
                <w:bCs/>
                <w:color w:val="156082" w:themeColor="accent1"/>
                <w:sz w:val="26"/>
                <w:szCs w:val="26"/>
                <w:lang w:val="en-IE"/>
              </w:rPr>
            </w:pPr>
          </w:p>
          <w:p w14:paraId="48C760B9" w14:textId="77777777" w:rsidR="00093339" w:rsidRDefault="00093339" w:rsidP="00B56AD7">
            <w:pPr>
              <w:rPr>
                <w:b/>
                <w:bCs/>
                <w:color w:val="156082" w:themeColor="accent1"/>
                <w:sz w:val="26"/>
                <w:szCs w:val="26"/>
                <w:lang w:val="en-IE"/>
              </w:rPr>
            </w:pPr>
          </w:p>
          <w:p w14:paraId="73FFF0ED" w14:textId="77777777" w:rsidR="00093339" w:rsidRDefault="00093339" w:rsidP="00B56AD7">
            <w:pPr>
              <w:rPr>
                <w:b/>
                <w:bCs/>
                <w:color w:val="156082" w:themeColor="accent1"/>
                <w:sz w:val="26"/>
                <w:szCs w:val="26"/>
                <w:lang w:val="en-IE"/>
              </w:rPr>
            </w:pPr>
          </w:p>
          <w:p w14:paraId="46B60841" w14:textId="77777777" w:rsidR="00093339" w:rsidRDefault="00093339" w:rsidP="00B56AD7">
            <w:pPr>
              <w:rPr>
                <w:b/>
                <w:bCs/>
                <w:color w:val="156082" w:themeColor="accent1"/>
                <w:sz w:val="26"/>
                <w:szCs w:val="26"/>
                <w:lang w:val="en-IE"/>
              </w:rPr>
            </w:pPr>
          </w:p>
          <w:p w14:paraId="2F0FA59D" w14:textId="77777777" w:rsidR="00093339" w:rsidRDefault="00093339" w:rsidP="00B56AD7">
            <w:pPr>
              <w:rPr>
                <w:b/>
                <w:bCs/>
                <w:color w:val="156082" w:themeColor="accent1"/>
                <w:sz w:val="26"/>
                <w:szCs w:val="26"/>
                <w:lang w:val="en-IE"/>
              </w:rPr>
            </w:pPr>
          </w:p>
          <w:p w14:paraId="770703D5" w14:textId="77777777" w:rsidR="00093339" w:rsidRDefault="00093339" w:rsidP="00B56AD7">
            <w:pPr>
              <w:rPr>
                <w:b/>
                <w:bCs/>
                <w:color w:val="156082" w:themeColor="accent1"/>
                <w:sz w:val="26"/>
                <w:szCs w:val="26"/>
                <w:lang w:val="en-IE"/>
              </w:rPr>
            </w:pPr>
          </w:p>
          <w:p w14:paraId="00BEE5F5" w14:textId="77777777" w:rsidR="00093339" w:rsidRDefault="00093339" w:rsidP="00B56AD7">
            <w:pPr>
              <w:rPr>
                <w:b/>
                <w:bCs/>
                <w:color w:val="156082" w:themeColor="accent1"/>
                <w:sz w:val="26"/>
                <w:szCs w:val="26"/>
                <w:lang w:val="en-IE"/>
              </w:rPr>
            </w:pPr>
          </w:p>
          <w:p w14:paraId="2FE744B2" w14:textId="77777777" w:rsidR="00093339" w:rsidRDefault="00093339" w:rsidP="00B56AD7">
            <w:pPr>
              <w:rPr>
                <w:b/>
                <w:bCs/>
                <w:color w:val="156082" w:themeColor="accent1"/>
                <w:sz w:val="26"/>
                <w:szCs w:val="26"/>
                <w:lang w:val="en-IE"/>
              </w:rPr>
            </w:pPr>
          </w:p>
          <w:p w14:paraId="6C3977C2" w14:textId="77777777" w:rsidR="00093339" w:rsidRDefault="00093339" w:rsidP="00B56AD7">
            <w:pPr>
              <w:rPr>
                <w:b/>
                <w:bCs/>
                <w:color w:val="156082" w:themeColor="accent1"/>
                <w:sz w:val="26"/>
                <w:szCs w:val="26"/>
                <w:lang w:val="en-IE"/>
              </w:rPr>
            </w:pPr>
          </w:p>
          <w:p w14:paraId="634F0969" w14:textId="77777777" w:rsidR="00093339" w:rsidRDefault="00093339" w:rsidP="00B56AD7">
            <w:pPr>
              <w:rPr>
                <w:b/>
                <w:bCs/>
                <w:color w:val="156082" w:themeColor="accent1"/>
                <w:sz w:val="26"/>
                <w:szCs w:val="26"/>
                <w:lang w:val="en-IE"/>
              </w:rPr>
            </w:pPr>
          </w:p>
          <w:p w14:paraId="3DECB5A1" w14:textId="77777777" w:rsidR="00093339" w:rsidRDefault="00093339" w:rsidP="00B56AD7">
            <w:pPr>
              <w:rPr>
                <w:b/>
                <w:bCs/>
                <w:color w:val="156082" w:themeColor="accent1"/>
                <w:sz w:val="26"/>
                <w:szCs w:val="26"/>
                <w:lang w:val="en-IE"/>
              </w:rPr>
            </w:pPr>
          </w:p>
          <w:p w14:paraId="624CFE19" w14:textId="77777777" w:rsidR="00093339" w:rsidRDefault="00093339" w:rsidP="00B56AD7">
            <w:pPr>
              <w:rPr>
                <w:b/>
                <w:bCs/>
                <w:color w:val="156082" w:themeColor="accent1"/>
                <w:sz w:val="26"/>
                <w:szCs w:val="26"/>
                <w:lang w:val="en-IE"/>
              </w:rPr>
            </w:pPr>
          </w:p>
          <w:p w14:paraId="6F9B4B93" w14:textId="77777777" w:rsidR="00093339" w:rsidRDefault="00093339" w:rsidP="00B56AD7">
            <w:pPr>
              <w:rPr>
                <w:b/>
                <w:bCs/>
                <w:color w:val="156082" w:themeColor="accent1"/>
                <w:sz w:val="26"/>
                <w:szCs w:val="26"/>
                <w:lang w:val="en-IE"/>
              </w:rPr>
            </w:pPr>
          </w:p>
          <w:p w14:paraId="6531C5B1" w14:textId="77777777" w:rsidR="00093339" w:rsidRDefault="00093339" w:rsidP="00B56AD7">
            <w:pPr>
              <w:rPr>
                <w:b/>
                <w:bCs/>
                <w:color w:val="156082" w:themeColor="accent1"/>
                <w:sz w:val="26"/>
                <w:szCs w:val="26"/>
                <w:lang w:val="en-IE"/>
              </w:rPr>
            </w:pPr>
          </w:p>
          <w:p w14:paraId="02F5EC46" w14:textId="77777777" w:rsidR="00093339" w:rsidRDefault="00093339" w:rsidP="00B56AD7">
            <w:pPr>
              <w:rPr>
                <w:b/>
                <w:bCs/>
                <w:color w:val="156082" w:themeColor="accent1"/>
                <w:sz w:val="26"/>
                <w:szCs w:val="26"/>
                <w:lang w:val="en-IE"/>
              </w:rPr>
            </w:pPr>
          </w:p>
          <w:p w14:paraId="5981784B" w14:textId="77777777" w:rsidR="00093339" w:rsidRDefault="00093339" w:rsidP="00B56AD7">
            <w:pPr>
              <w:rPr>
                <w:b/>
                <w:bCs/>
                <w:color w:val="156082" w:themeColor="accent1"/>
                <w:sz w:val="26"/>
                <w:szCs w:val="26"/>
                <w:lang w:val="en-IE"/>
              </w:rPr>
            </w:pPr>
          </w:p>
          <w:p w14:paraId="699F3A7E" w14:textId="77777777" w:rsidR="00093339" w:rsidRDefault="00093339" w:rsidP="00B56AD7">
            <w:pPr>
              <w:rPr>
                <w:b/>
                <w:bCs/>
                <w:color w:val="156082" w:themeColor="accent1"/>
                <w:sz w:val="26"/>
                <w:szCs w:val="26"/>
                <w:lang w:val="en-IE"/>
              </w:rPr>
            </w:pPr>
          </w:p>
          <w:p w14:paraId="6E24079E" w14:textId="77777777" w:rsidR="00093339" w:rsidRDefault="00093339" w:rsidP="00B56AD7">
            <w:pPr>
              <w:rPr>
                <w:b/>
                <w:bCs/>
                <w:color w:val="156082" w:themeColor="accent1"/>
                <w:sz w:val="26"/>
                <w:szCs w:val="26"/>
                <w:lang w:val="en-IE"/>
              </w:rPr>
            </w:pPr>
          </w:p>
          <w:p w14:paraId="335A578F" w14:textId="77777777" w:rsidR="00093339" w:rsidRDefault="00093339" w:rsidP="00B56AD7">
            <w:pPr>
              <w:rPr>
                <w:b/>
                <w:bCs/>
                <w:color w:val="156082" w:themeColor="accent1"/>
                <w:sz w:val="26"/>
                <w:szCs w:val="26"/>
                <w:lang w:val="en-IE"/>
              </w:rPr>
            </w:pPr>
          </w:p>
          <w:p w14:paraId="785847D0" w14:textId="77777777" w:rsidR="00093339" w:rsidRDefault="00093339" w:rsidP="00B56AD7">
            <w:pPr>
              <w:rPr>
                <w:b/>
                <w:bCs/>
                <w:color w:val="156082" w:themeColor="accent1"/>
                <w:sz w:val="26"/>
                <w:szCs w:val="26"/>
                <w:lang w:val="en-IE"/>
              </w:rPr>
            </w:pPr>
          </w:p>
          <w:p w14:paraId="2AB755EF" w14:textId="77777777" w:rsidR="00093339" w:rsidRDefault="00093339" w:rsidP="00B56AD7">
            <w:pPr>
              <w:rPr>
                <w:b/>
                <w:bCs/>
                <w:color w:val="156082" w:themeColor="accent1"/>
                <w:sz w:val="26"/>
                <w:szCs w:val="26"/>
                <w:lang w:val="en-IE"/>
              </w:rPr>
            </w:pPr>
          </w:p>
          <w:p w14:paraId="039A8C3F" w14:textId="77777777" w:rsidR="00093339" w:rsidRDefault="00093339" w:rsidP="00B56AD7">
            <w:pPr>
              <w:rPr>
                <w:b/>
                <w:bCs/>
                <w:color w:val="156082" w:themeColor="accent1"/>
                <w:sz w:val="26"/>
                <w:szCs w:val="26"/>
                <w:lang w:val="en-IE"/>
              </w:rPr>
            </w:pPr>
          </w:p>
          <w:p w14:paraId="1A466316" w14:textId="77777777" w:rsidR="00093339" w:rsidRDefault="00093339" w:rsidP="00B56AD7">
            <w:pPr>
              <w:rPr>
                <w:b/>
                <w:bCs/>
                <w:color w:val="156082" w:themeColor="accent1"/>
                <w:sz w:val="26"/>
                <w:szCs w:val="26"/>
                <w:lang w:val="en-IE"/>
              </w:rPr>
            </w:pPr>
          </w:p>
          <w:p w14:paraId="1FD5BCC8" w14:textId="2D8D6161" w:rsidR="00EE34E3" w:rsidRDefault="00EE34E3" w:rsidP="00B56AD7">
            <w:pPr>
              <w:rPr>
                <w:b/>
                <w:bCs/>
                <w:color w:val="156082" w:themeColor="accent1"/>
                <w:sz w:val="26"/>
                <w:szCs w:val="26"/>
                <w:lang w:val="en-IE"/>
              </w:rPr>
            </w:pPr>
          </w:p>
        </w:tc>
      </w:tr>
    </w:tbl>
    <w:p w14:paraId="46591C97" w14:textId="10BAFD0D" w:rsidR="00E3276C" w:rsidRPr="00B56AD7" w:rsidRDefault="00E3276C">
      <w:pPr>
        <w:rPr>
          <w:b/>
          <w:bCs/>
          <w:sz w:val="26"/>
          <w:szCs w:val="26"/>
          <w:lang w:val="en-IE"/>
        </w:rPr>
      </w:pPr>
    </w:p>
    <w:sectPr w:rsidR="00E3276C" w:rsidRPr="00B56A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BD13" w14:textId="77777777" w:rsidR="00DA6A69" w:rsidRDefault="00DA6A69" w:rsidP="008661ED">
      <w:pPr>
        <w:spacing w:after="0" w:line="240" w:lineRule="auto"/>
      </w:pPr>
      <w:r>
        <w:separator/>
      </w:r>
    </w:p>
  </w:endnote>
  <w:endnote w:type="continuationSeparator" w:id="0">
    <w:p w14:paraId="4529A46A" w14:textId="77777777" w:rsidR="00DA6A69" w:rsidRDefault="00DA6A69" w:rsidP="00866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133608"/>
      <w:docPartObj>
        <w:docPartGallery w:val="Page Numbers (Bottom of Page)"/>
        <w:docPartUnique/>
      </w:docPartObj>
    </w:sdtPr>
    <w:sdtEndPr>
      <w:rPr>
        <w:noProof/>
      </w:rPr>
    </w:sdtEndPr>
    <w:sdtContent>
      <w:p w14:paraId="624E2FB9" w14:textId="665DD823" w:rsidR="008128E8" w:rsidRDefault="008128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6E425E" w14:textId="77777777" w:rsidR="008128E8" w:rsidRDefault="0081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5116" w14:textId="77777777" w:rsidR="00DA6A69" w:rsidRDefault="00DA6A69" w:rsidP="008661ED">
      <w:pPr>
        <w:spacing w:after="0" w:line="240" w:lineRule="auto"/>
      </w:pPr>
      <w:r>
        <w:separator/>
      </w:r>
    </w:p>
  </w:footnote>
  <w:footnote w:type="continuationSeparator" w:id="0">
    <w:p w14:paraId="30B11CFB" w14:textId="77777777" w:rsidR="00DA6A69" w:rsidRDefault="00DA6A69" w:rsidP="00866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E1BC7"/>
    <w:multiLevelType w:val="hybridMultilevel"/>
    <w:tmpl w:val="AFEA57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0055FA3"/>
    <w:multiLevelType w:val="hybridMultilevel"/>
    <w:tmpl w:val="6756DE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36E33EF"/>
    <w:multiLevelType w:val="hybridMultilevel"/>
    <w:tmpl w:val="148E0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15408A"/>
    <w:multiLevelType w:val="hybridMultilevel"/>
    <w:tmpl w:val="5624051C"/>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64C76568"/>
    <w:multiLevelType w:val="hybridMultilevel"/>
    <w:tmpl w:val="32565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819660D"/>
    <w:multiLevelType w:val="hybridMultilevel"/>
    <w:tmpl w:val="8EE20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0E421CE"/>
    <w:multiLevelType w:val="hybridMultilevel"/>
    <w:tmpl w:val="3470F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2474E73"/>
    <w:multiLevelType w:val="hybridMultilevel"/>
    <w:tmpl w:val="CB201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89251F1"/>
    <w:multiLevelType w:val="multilevel"/>
    <w:tmpl w:val="9034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782D7E"/>
    <w:multiLevelType w:val="hybridMultilevel"/>
    <w:tmpl w:val="CB4A9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09127728">
    <w:abstractNumId w:val="8"/>
  </w:num>
  <w:num w:numId="2" w16cid:durableId="800927464">
    <w:abstractNumId w:val="1"/>
  </w:num>
  <w:num w:numId="3" w16cid:durableId="1749646767">
    <w:abstractNumId w:val="9"/>
  </w:num>
  <w:num w:numId="4" w16cid:durableId="1568881446">
    <w:abstractNumId w:val="7"/>
  </w:num>
  <w:num w:numId="5" w16cid:durableId="1071387326">
    <w:abstractNumId w:val="2"/>
  </w:num>
  <w:num w:numId="6" w16cid:durableId="1648053655">
    <w:abstractNumId w:val="5"/>
  </w:num>
  <w:num w:numId="7" w16cid:durableId="1342590397">
    <w:abstractNumId w:val="0"/>
  </w:num>
  <w:num w:numId="8" w16cid:durableId="1586458984">
    <w:abstractNumId w:val="4"/>
  </w:num>
  <w:num w:numId="9" w16cid:durableId="1293631344">
    <w:abstractNumId w:val="6"/>
  </w:num>
  <w:num w:numId="10" w16cid:durableId="1029720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3C2"/>
    <w:rsid w:val="0000004E"/>
    <w:rsid w:val="000053D4"/>
    <w:rsid w:val="0001258C"/>
    <w:rsid w:val="00013E25"/>
    <w:rsid w:val="0001696F"/>
    <w:rsid w:val="00032F83"/>
    <w:rsid w:val="00036F74"/>
    <w:rsid w:val="00044D86"/>
    <w:rsid w:val="000479F0"/>
    <w:rsid w:val="00060A89"/>
    <w:rsid w:val="0007256E"/>
    <w:rsid w:val="000755B6"/>
    <w:rsid w:val="00084348"/>
    <w:rsid w:val="000900AF"/>
    <w:rsid w:val="00092B30"/>
    <w:rsid w:val="00093339"/>
    <w:rsid w:val="000959D7"/>
    <w:rsid w:val="00096BEA"/>
    <w:rsid w:val="000B5F5A"/>
    <w:rsid w:val="000B73DB"/>
    <w:rsid w:val="000C5FF5"/>
    <w:rsid w:val="000D0C58"/>
    <w:rsid w:val="000E0B49"/>
    <w:rsid w:val="000E6A52"/>
    <w:rsid w:val="00102901"/>
    <w:rsid w:val="00134499"/>
    <w:rsid w:val="00134B1C"/>
    <w:rsid w:val="00136DAD"/>
    <w:rsid w:val="001408D2"/>
    <w:rsid w:val="0014126E"/>
    <w:rsid w:val="00145BAC"/>
    <w:rsid w:val="001470E1"/>
    <w:rsid w:val="00147610"/>
    <w:rsid w:val="0015154D"/>
    <w:rsid w:val="0016573F"/>
    <w:rsid w:val="00167AEA"/>
    <w:rsid w:val="00171227"/>
    <w:rsid w:val="00175280"/>
    <w:rsid w:val="001853F2"/>
    <w:rsid w:val="001869C8"/>
    <w:rsid w:val="00187840"/>
    <w:rsid w:val="00194FF5"/>
    <w:rsid w:val="00195A4B"/>
    <w:rsid w:val="0019662D"/>
    <w:rsid w:val="001A2EAA"/>
    <w:rsid w:val="001A4FED"/>
    <w:rsid w:val="001B5889"/>
    <w:rsid w:val="001C0706"/>
    <w:rsid w:val="001C3956"/>
    <w:rsid w:val="001C41A5"/>
    <w:rsid w:val="001D0669"/>
    <w:rsid w:val="001D4874"/>
    <w:rsid w:val="001D5C9E"/>
    <w:rsid w:val="001E2961"/>
    <w:rsid w:val="001E3511"/>
    <w:rsid w:val="001E5E21"/>
    <w:rsid w:val="001F3324"/>
    <w:rsid w:val="002063C0"/>
    <w:rsid w:val="0021644D"/>
    <w:rsid w:val="00221221"/>
    <w:rsid w:val="00222642"/>
    <w:rsid w:val="00223217"/>
    <w:rsid w:val="002235A6"/>
    <w:rsid w:val="002302B3"/>
    <w:rsid w:val="002309E5"/>
    <w:rsid w:val="00235E60"/>
    <w:rsid w:val="00244896"/>
    <w:rsid w:val="00251940"/>
    <w:rsid w:val="00252172"/>
    <w:rsid w:val="0025320F"/>
    <w:rsid w:val="00260E33"/>
    <w:rsid w:val="002818C4"/>
    <w:rsid w:val="002940D3"/>
    <w:rsid w:val="00295531"/>
    <w:rsid w:val="002A0A20"/>
    <w:rsid w:val="002B2AAA"/>
    <w:rsid w:val="002B47E7"/>
    <w:rsid w:val="002B58AB"/>
    <w:rsid w:val="002C060F"/>
    <w:rsid w:val="002C3495"/>
    <w:rsid w:val="002C7DA6"/>
    <w:rsid w:val="002D1891"/>
    <w:rsid w:val="002D4B1F"/>
    <w:rsid w:val="002D7D0C"/>
    <w:rsid w:val="002F10D7"/>
    <w:rsid w:val="002F1B3B"/>
    <w:rsid w:val="00303B50"/>
    <w:rsid w:val="00310E84"/>
    <w:rsid w:val="0031171C"/>
    <w:rsid w:val="003164D5"/>
    <w:rsid w:val="0034440F"/>
    <w:rsid w:val="003479BD"/>
    <w:rsid w:val="00351892"/>
    <w:rsid w:val="003553E1"/>
    <w:rsid w:val="003609B9"/>
    <w:rsid w:val="003636A9"/>
    <w:rsid w:val="00365B50"/>
    <w:rsid w:val="0038010E"/>
    <w:rsid w:val="0039221B"/>
    <w:rsid w:val="00393CDE"/>
    <w:rsid w:val="00394895"/>
    <w:rsid w:val="00394E0A"/>
    <w:rsid w:val="003A2207"/>
    <w:rsid w:val="003A2DE3"/>
    <w:rsid w:val="003A6FE2"/>
    <w:rsid w:val="003B1D40"/>
    <w:rsid w:val="003B65CB"/>
    <w:rsid w:val="003C0638"/>
    <w:rsid w:val="003C100F"/>
    <w:rsid w:val="003C3DC2"/>
    <w:rsid w:val="003D0626"/>
    <w:rsid w:val="003E1B81"/>
    <w:rsid w:val="003E7160"/>
    <w:rsid w:val="003F176B"/>
    <w:rsid w:val="003F2579"/>
    <w:rsid w:val="003F6979"/>
    <w:rsid w:val="003F6FEB"/>
    <w:rsid w:val="003F7E59"/>
    <w:rsid w:val="00400522"/>
    <w:rsid w:val="00403A6F"/>
    <w:rsid w:val="00415FBC"/>
    <w:rsid w:val="0042415C"/>
    <w:rsid w:val="00442219"/>
    <w:rsid w:val="004512BF"/>
    <w:rsid w:val="00452F08"/>
    <w:rsid w:val="00454536"/>
    <w:rsid w:val="004552E8"/>
    <w:rsid w:val="00455556"/>
    <w:rsid w:val="00456393"/>
    <w:rsid w:val="00457BCA"/>
    <w:rsid w:val="0046353A"/>
    <w:rsid w:val="004656D6"/>
    <w:rsid w:val="004677DD"/>
    <w:rsid w:val="00474212"/>
    <w:rsid w:val="00475A05"/>
    <w:rsid w:val="00481DDA"/>
    <w:rsid w:val="0049410E"/>
    <w:rsid w:val="00494806"/>
    <w:rsid w:val="0049559B"/>
    <w:rsid w:val="004A36F0"/>
    <w:rsid w:val="004A4C38"/>
    <w:rsid w:val="004A6776"/>
    <w:rsid w:val="004B39F9"/>
    <w:rsid w:val="004C7D15"/>
    <w:rsid w:val="004D0AEA"/>
    <w:rsid w:val="004D58E0"/>
    <w:rsid w:val="004D61E8"/>
    <w:rsid w:val="004D72AF"/>
    <w:rsid w:val="004E1059"/>
    <w:rsid w:val="004E7227"/>
    <w:rsid w:val="004F0AC1"/>
    <w:rsid w:val="004F73C2"/>
    <w:rsid w:val="0050085B"/>
    <w:rsid w:val="00510005"/>
    <w:rsid w:val="00513B18"/>
    <w:rsid w:val="00531FC4"/>
    <w:rsid w:val="00546BDA"/>
    <w:rsid w:val="00547564"/>
    <w:rsid w:val="00551D15"/>
    <w:rsid w:val="0055323A"/>
    <w:rsid w:val="00561FFB"/>
    <w:rsid w:val="005636C7"/>
    <w:rsid w:val="0056386B"/>
    <w:rsid w:val="005661BF"/>
    <w:rsid w:val="00567091"/>
    <w:rsid w:val="00571325"/>
    <w:rsid w:val="00572A3D"/>
    <w:rsid w:val="00586695"/>
    <w:rsid w:val="00586A8B"/>
    <w:rsid w:val="005912F5"/>
    <w:rsid w:val="0059427E"/>
    <w:rsid w:val="005A2040"/>
    <w:rsid w:val="005B4506"/>
    <w:rsid w:val="005B63E8"/>
    <w:rsid w:val="005C014E"/>
    <w:rsid w:val="005C4E7E"/>
    <w:rsid w:val="005C5505"/>
    <w:rsid w:val="005C6957"/>
    <w:rsid w:val="005D0D64"/>
    <w:rsid w:val="005E4EFE"/>
    <w:rsid w:val="005F2E8F"/>
    <w:rsid w:val="005F69FE"/>
    <w:rsid w:val="00604DBA"/>
    <w:rsid w:val="00621579"/>
    <w:rsid w:val="006221B2"/>
    <w:rsid w:val="006251A8"/>
    <w:rsid w:val="00625655"/>
    <w:rsid w:val="00627258"/>
    <w:rsid w:val="00630A02"/>
    <w:rsid w:val="00631EE1"/>
    <w:rsid w:val="006333A9"/>
    <w:rsid w:val="00636229"/>
    <w:rsid w:val="0063780F"/>
    <w:rsid w:val="00641AF6"/>
    <w:rsid w:val="006443EC"/>
    <w:rsid w:val="00647354"/>
    <w:rsid w:val="00663C95"/>
    <w:rsid w:val="0066588F"/>
    <w:rsid w:val="0067099B"/>
    <w:rsid w:val="006712BD"/>
    <w:rsid w:val="0067466B"/>
    <w:rsid w:val="00681CA1"/>
    <w:rsid w:val="0068531B"/>
    <w:rsid w:val="006A497A"/>
    <w:rsid w:val="006B08FE"/>
    <w:rsid w:val="006B65B7"/>
    <w:rsid w:val="006C4045"/>
    <w:rsid w:val="006D286D"/>
    <w:rsid w:val="006D3CBA"/>
    <w:rsid w:val="006E4117"/>
    <w:rsid w:val="00707BD6"/>
    <w:rsid w:val="00710A53"/>
    <w:rsid w:val="00711E9A"/>
    <w:rsid w:val="00714081"/>
    <w:rsid w:val="00716786"/>
    <w:rsid w:val="00723917"/>
    <w:rsid w:val="0073621A"/>
    <w:rsid w:val="007371F7"/>
    <w:rsid w:val="0074023F"/>
    <w:rsid w:val="00741B40"/>
    <w:rsid w:val="00753C37"/>
    <w:rsid w:val="00767F15"/>
    <w:rsid w:val="007736B7"/>
    <w:rsid w:val="007769BC"/>
    <w:rsid w:val="007810B1"/>
    <w:rsid w:val="00782F48"/>
    <w:rsid w:val="00786F9C"/>
    <w:rsid w:val="00794410"/>
    <w:rsid w:val="007957ED"/>
    <w:rsid w:val="00797839"/>
    <w:rsid w:val="007A1326"/>
    <w:rsid w:val="007A18DC"/>
    <w:rsid w:val="007A1D8F"/>
    <w:rsid w:val="007B275E"/>
    <w:rsid w:val="007C36DB"/>
    <w:rsid w:val="007C39A6"/>
    <w:rsid w:val="007D1E1D"/>
    <w:rsid w:val="007E0A10"/>
    <w:rsid w:val="007E4AB8"/>
    <w:rsid w:val="00800D4B"/>
    <w:rsid w:val="00801BE2"/>
    <w:rsid w:val="0081062D"/>
    <w:rsid w:val="008128E8"/>
    <w:rsid w:val="00814BE8"/>
    <w:rsid w:val="00834931"/>
    <w:rsid w:val="008374E8"/>
    <w:rsid w:val="00841DF5"/>
    <w:rsid w:val="008426A3"/>
    <w:rsid w:val="00845BEC"/>
    <w:rsid w:val="008479C2"/>
    <w:rsid w:val="00853EBB"/>
    <w:rsid w:val="008661ED"/>
    <w:rsid w:val="00872D79"/>
    <w:rsid w:val="008743AC"/>
    <w:rsid w:val="00874D0D"/>
    <w:rsid w:val="008756B8"/>
    <w:rsid w:val="00883D46"/>
    <w:rsid w:val="008846AD"/>
    <w:rsid w:val="00885D4F"/>
    <w:rsid w:val="00890AD6"/>
    <w:rsid w:val="008920D1"/>
    <w:rsid w:val="00892804"/>
    <w:rsid w:val="00896407"/>
    <w:rsid w:val="008A19A1"/>
    <w:rsid w:val="008A1B29"/>
    <w:rsid w:val="008A52EA"/>
    <w:rsid w:val="008B513A"/>
    <w:rsid w:val="008C217E"/>
    <w:rsid w:val="008C28C6"/>
    <w:rsid w:val="008C553B"/>
    <w:rsid w:val="008C6113"/>
    <w:rsid w:val="008D3377"/>
    <w:rsid w:val="008D3898"/>
    <w:rsid w:val="008E00B6"/>
    <w:rsid w:val="008F1AA1"/>
    <w:rsid w:val="008F1E53"/>
    <w:rsid w:val="00901E2C"/>
    <w:rsid w:val="00905B65"/>
    <w:rsid w:val="0091224D"/>
    <w:rsid w:val="00913D04"/>
    <w:rsid w:val="00917F52"/>
    <w:rsid w:val="00920511"/>
    <w:rsid w:val="00923ABD"/>
    <w:rsid w:val="009341A2"/>
    <w:rsid w:val="00935F14"/>
    <w:rsid w:val="009367B7"/>
    <w:rsid w:val="00944FEE"/>
    <w:rsid w:val="0094532D"/>
    <w:rsid w:val="009479F0"/>
    <w:rsid w:val="0095343E"/>
    <w:rsid w:val="00955FF9"/>
    <w:rsid w:val="0097136F"/>
    <w:rsid w:val="00973235"/>
    <w:rsid w:val="00977ACB"/>
    <w:rsid w:val="00993FFF"/>
    <w:rsid w:val="009A0B7D"/>
    <w:rsid w:val="009A50C1"/>
    <w:rsid w:val="009B15F6"/>
    <w:rsid w:val="009B6B0E"/>
    <w:rsid w:val="009B7305"/>
    <w:rsid w:val="009C457A"/>
    <w:rsid w:val="009C76EC"/>
    <w:rsid w:val="009D28F9"/>
    <w:rsid w:val="009D3AFC"/>
    <w:rsid w:val="009F3EF7"/>
    <w:rsid w:val="00A16193"/>
    <w:rsid w:val="00A220F3"/>
    <w:rsid w:val="00A2470E"/>
    <w:rsid w:val="00A35800"/>
    <w:rsid w:val="00A37F6C"/>
    <w:rsid w:val="00A46A1F"/>
    <w:rsid w:val="00A53D2C"/>
    <w:rsid w:val="00A65569"/>
    <w:rsid w:val="00A674C8"/>
    <w:rsid w:val="00A77E14"/>
    <w:rsid w:val="00A80CA8"/>
    <w:rsid w:val="00A8781A"/>
    <w:rsid w:val="00A95FE9"/>
    <w:rsid w:val="00A96F73"/>
    <w:rsid w:val="00AA6B39"/>
    <w:rsid w:val="00AB1FCA"/>
    <w:rsid w:val="00AB39DD"/>
    <w:rsid w:val="00AB567D"/>
    <w:rsid w:val="00AC2CAF"/>
    <w:rsid w:val="00AC596C"/>
    <w:rsid w:val="00AC5D1D"/>
    <w:rsid w:val="00AD18AA"/>
    <w:rsid w:val="00AD7F61"/>
    <w:rsid w:val="00AE40BA"/>
    <w:rsid w:val="00AF18CA"/>
    <w:rsid w:val="00AF65E1"/>
    <w:rsid w:val="00AF6D54"/>
    <w:rsid w:val="00B05241"/>
    <w:rsid w:val="00B062AC"/>
    <w:rsid w:val="00B11C44"/>
    <w:rsid w:val="00B11C71"/>
    <w:rsid w:val="00B20867"/>
    <w:rsid w:val="00B22F32"/>
    <w:rsid w:val="00B257A6"/>
    <w:rsid w:val="00B353D1"/>
    <w:rsid w:val="00B425C5"/>
    <w:rsid w:val="00B43FD3"/>
    <w:rsid w:val="00B56AD7"/>
    <w:rsid w:val="00B57172"/>
    <w:rsid w:val="00B62458"/>
    <w:rsid w:val="00B65689"/>
    <w:rsid w:val="00B71741"/>
    <w:rsid w:val="00B752B9"/>
    <w:rsid w:val="00B802F5"/>
    <w:rsid w:val="00B8287F"/>
    <w:rsid w:val="00B85437"/>
    <w:rsid w:val="00B86289"/>
    <w:rsid w:val="00B923F3"/>
    <w:rsid w:val="00BA66FB"/>
    <w:rsid w:val="00BA7B72"/>
    <w:rsid w:val="00BC7ABD"/>
    <w:rsid w:val="00BD1779"/>
    <w:rsid w:val="00BD3492"/>
    <w:rsid w:val="00BD6C24"/>
    <w:rsid w:val="00C01BFF"/>
    <w:rsid w:val="00C056D0"/>
    <w:rsid w:val="00C1067F"/>
    <w:rsid w:val="00C13581"/>
    <w:rsid w:val="00C342F3"/>
    <w:rsid w:val="00C41A00"/>
    <w:rsid w:val="00C43206"/>
    <w:rsid w:val="00C43674"/>
    <w:rsid w:val="00C560FF"/>
    <w:rsid w:val="00C61D0A"/>
    <w:rsid w:val="00C678EA"/>
    <w:rsid w:val="00CA6938"/>
    <w:rsid w:val="00CB2A9F"/>
    <w:rsid w:val="00CB34D0"/>
    <w:rsid w:val="00CC3A4F"/>
    <w:rsid w:val="00CC5AED"/>
    <w:rsid w:val="00CC63C6"/>
    <w:rsid w:val="00CD0BDD"/>
    <w:rsid w:val="00CD0BF8"/>
    <w:rsid w:val="00CD600C"/>
    <w:rsid w:val="00CE16BE"/>
    <w:rsid w:val="00CE1FAE"/>
    <w:rsid w:val="00CE3F4C"/>
    <w:rsid w:val="00CF6E7D"/>
    <w:rsid w:val="00D018F0"/>
    <w:rsid w:val="00D03C88"/>
    <w:rsid w:val="00D11045"/>
    <w:rsid w:val="00D1456A"/>
    <w:rsid w:val="00D159F3"/>
    <w:rsid w:val="00D257F4"/>
    <w:rsid w:val="00D37F50"/>
    <w:rsid w:val="00D46776"/>
    <w:rsid w:val="00D601F1"/>
    <w:rsid w:val="00D61156"/>
    <w:rsid w:val="00D63C17"/>
    <w:rsid w:val="00D6497D"/>
    <w:rsid w:val="00D70A8A"/>
    <w:rsid w:val="00D759FB"/>
    <w:rsid w:val="00D7738A"/>
    <w:rsid w:val="00D77497"/>
    <w:rsid w:val="00D82411"/>
    <w:rsid w:val="00D90891"/>
    <w:rsid w:val="00D958BF"/>
    <w:rsid w:val="00DA6A69"/>
    <w:rsid w:val="00DA76BF"/>
    <w:rsid w:val="00DA7A82"/>
    <w:rsid w:val="00DB5E2D"/>
    <w:rsid w:val="00DB6128"/>
    <w:rsid w:val="00DB6676"/>
    <w:rsid w:val="00DC65D3"/>
    <w:rsid w:val="00DD06EA"/>
    <w:rsid w:val="00DD091D"/>
    <w:rsid w:val="00DE1EE9"/>
    <w:rsid w:val="00DE3686"/>
    <w:rsid w:val="00DF446A"/>
    <w:rsid w:val="00E00CB4"/>
    <w:rsid w:val="00E01FFE"/>
    <w:rsid w:val="00E114C4"/>
    <w:rsid w:val="00E11730"/>
    <w:rsid w:val="00E14891"/>
    <w:rsid w:val="00E20A09"/>
    <w:rsid w:val="00E211BE"/>
    <w:rsid w:val="00E2621E"/>
    <w:rsid w:val="00E26445"/>
    <w:rsid w:val="00E3276C"/>
    <w:rsid w:val="00E40B61"/>
    <w:rsid w:val="00E41091"/>
    <w:rsid w:val="00E43A03"/>
    <w:rsid w:val="00E46B59"/>
    <w:rsid w:val="00E51DF5"/>
    <w:rsid w:val="00E526DB"/>
    <w:rsid w:val="00E53A0D"/>
    <w:rsid w:val="00E53ADC"/>
    <w:rsid w:val="00E55467"/>
    <w:rsid w:val="00E71163"/>
    <w:rsid w:val="00E72739"/>
    <w:rsid w:val="00E728E9"/>
    <w:rsid w:val="00E80EAC"/>
    <w:rsid w:val="00E96DD7"/>
    <w:rsid w:val="00EA618F"/>
    <w:rsid w:val="00EC413E"/>
    <w:rsid w:val="00EC7CA9"/>
    <w:rsid w:val="00ED1AC2"/>
    <w:rsid w:val="00ED2A56"/>
    <w:rsid w:val="00ED5154"/>
    <w:rsid w:val="00ED5625"/>
    <w:rsid w:val="00EE0DD3"/>
    <w:rsid w:val="00EE1840"/>
    <w:rsid w:val="00EE34E3"/>
    <w:rsid w:val="00EE3872"/>
    <w:rsid w:val="00EE5FE1"/>
    <w:rsid w:val="00EF3675"/>
    <w:rsid w:val="00EF68F6"/>
    <w:rsid w:val="00F01EA8"/>
    <w:rsid w:val="00F05CA9"/>
    <w:rsid w:val="00F45CBB"/>
    <w:rsid w:val="00F50510"/>
    <w:rsid w:val="00F513AB"/>
    <w:rsid w:val="00F576B8"/>
    <w:rsid w:val="00F623E0"/>
    <w:rsid w:val="00F637F8"/>
    <w:rsid w:val="00F74837"/>
    <w:rsid w:val="00F760A5"/>
    <w:rsid w:val="00F775AE"/>
    <w:rsid w:val="00F77A68"/>
    <w:rsid w:val="00F82CA4"/>
    <w:rsid w:val="00F84499"/>
    <w:rsid w:val="00F844B3"/>
    <w:rsid w:val="00F84D5A"/>
    <w:rsid w:val="00FB1B28"/>
    <w:rsid w:val="00FD506E"/>
    <w:rsid w:val="00FD6AC4"/>
    <w:rsid w:val="00FE4B90"/>
    <w:rsid w:val="00FF0463"/>
    <w:rsid w:val="00FF36A2"/>
    <w:rsid w:val="00FF500C"/>
    <w:rsid w:val="00FF5A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B9A8B"/>
  <w15:chartTrackingRefBased/>
  <w15:docId w15:val="{ED9D9EFF-6507-4E9C-A040-B74E5C87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F7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3C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3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F73C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F73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73C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73C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73C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3C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F73C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F73C2"/>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F73C2"/>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F73C2"/>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4F73C2"/>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F73C2"/>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4F73C2"/>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F73C2"/>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4F7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3C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F73C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3C2"/>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F73C2"/>
    <w:pPr>
      <w:spacing w:before="160"/>
      <w:jc w:val="center"/>
    </w:pPr>
    <w:rPr>
      <w:i/>
      <w:iCs/>
      <w:color w:val="404040" w:themeColor="text1" w:themeTint="BF"/>
    </w:rPr>
  </w:style>
  <w:style w:type="character" w:customStyle="1" w:styleId="QuoteChar">
    <w:name w:val="Quote Char"/>
    <w:basedOn w:val="DefaultParagraphFont"/>
    <w:link w:val="Quote"/>
    <w:uiPriority w:val="29"/>
    <w:rsid w:val="004F73C2"/>
    <w:rPr>
      <w:i/>
      <w:iCs/>
      <w:color w:val="404040" w:themeColor="text1" w:themeTint="BF"/>
      <w:lang w:val="en-GB"/>
    </w:rPr>
  </w:style>
  <w:style w:type="paragraph" w:styleId="ListParagraph">
    <w:name w:val="List Paragraph"/>
    <w:basedOn w:val="Normal"/>
    <w:uiPriority w:val="34"/>
    <w:qFormat/>
    <w:rsid w:val="004F73C2"/>
    <w:pPr>
      <w:ind w:left="720"/>
      <w:contextualSpacing/>
    </w:pPr>
  </w:style>
  <w:style w:type="character" w:styleId="IntenseEmphasis">
    <w:name w:val="Intense Emphasis"/>
    <w:basedOn w:val="DefaultParagraphFont"/>
    <w:uiPriority w:val="21"/>
    <w:qFormat/>
    <w:rsid w:val="004F73C2"/>
    <w:rPr>
      <w:i/>
      <w:iCs/>
      <w:color w:val="0F4761" w:themeColor="accent1" w:themeShade="BF"/>
    </w:rPr>
  </w:style>
  <w:style w:type="paragraph" w:styleId="IntenseQuote">
    <w:name w:val="Intense Quote"/>
    <w:basedOn w:val="Normal"/>
    <w:next w:val="Normal"/>
    <w:link w:val="IntenseQuoteChar"/>
    <w:uiPriority w:val="30"/>
    <w:qFormat/>
    <w:rsid w:val="004F7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3C2"/>
    <w:rPr>
      <w:i/>
      <w:iCs/>
      <w:color w:val="0F4761" w:themeColor="accent1" w:themeShade="BF"/>
      <w:lang w:val="en-GB"/>
    </w:rPr>
  </w:style>
  <w:style w:type="character" w:styleId="IntenseReference">
    <w:name w:val="Intense Reference"/>
    <w:basedOn w:val="DefaultParagraphFont"/>
    <w:uiPriority w:val="32"/>
    <w:qFormat/>
    <w:rsid w:val="004F73C2"/>
    <w:rPr>
      <w:b/>
      <w:bCs/>
      <w:smallCaps/>
      <w:color w:val="0F4761" w:themeColor="accent1" w:themeShade="BF"/>
      <w:spacing w:val="5"/>
    </w:rPr>
  </w:style>
  <w:style w:type="paragraph" w:styleId="Header">
    <w:name w:val="header"/>
    <w:basedOn w:val="Normal"/>
    <w:link w:val="HeaderChar"/>
    <w:uiPriority w:val="99"/>
    <w:unhideWhenUsed/>
    <w:rsid w:val="008661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1ED"/>
    <w:rPr>
      <w:lang w:val="en-GB"/>
    </w:rPr>
  </w:style>
  <w:style w:type="paragraph" w:styleId="Footer">
    <w:name w:val="footer"/>
    <w:basedOn w:val="Normal"/>
    <w:link w:val="FooterChar"/>
    <w:uiPriority w:val="99"/>
    <w:unhideWhenUsed/>
    <w:rsid w:val="008661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1ED"/>
    <w:rPr>
      <w:lang w:val="en-GB"/>
    </w:rPr>
  </w:style>
  <w:style w:type="character" w:styleId="Hyperlink">
    <w:name w:val="Hyperlink"/>
    <w:basedOn w:val="DefaultParagraphFont"/>
    <w:uiPriority w:val="99"/>
    <w:unhideWhenUsed/>
    <w:rsid w:val="00D7738A"/>
    <w:rPr>
      <w:color w:val="467886" w:themeColor="hyperlink"/>
      <w:u w:val="single"/>
    </w:rPr>
  </w:style>
  <w:style w:type="character" w:styleId="UnresolvedMention">
    <w:name w:val="Unresolved Mention"/>
    <w:basedOn w:val="DefaultParagraphFont"/>
    <w:uiPriority w:val="99"/>
    <w:semiHidden/>
    <w:unhideWhenUsed/>
    <w:rsid w:val="00D7738A"/>
    <w:rPr>
      <w:color w:val="605E5C"/>
      <w:shd w:val="clear" w:color="auto" w:fill="E1DFDD"/>
    </w:rPr>
  </w:style>
  <w:style w:type="table" w:styleId="TableGrid">
    <w:name w:val="Table Grid"/>
    <w:basedOn w:val="TableNormal"/>
    <w:uiPriority w:val="39"/>
    <w:rsid w:val="00795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gsecretary@dublinchurchofireland.org" TargetMode="External"/><Relationship Id="rId5" Type="http://schemas.openxmlformats.org/officeDocument/2006/relationships/footnotes" Target="footnotes.xml"/><Relationship Id="rId10" Type="http://schemas.openxmlformats.org/officeDocument/2006/relationships/hyperlink" Target="https://www.transportforireland.ie/available-apps/tfi-live/"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3214</Words>
  <Characters>18326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Hislop</dc:creator>
  <cp:keywords/>
  <dc:description/>
  <cp:lastModifiedBy>Ruth Gyves</cp:lastModifiedBy>
  <cp:revision>2</cp:revision>
  <cp:lastPrinted>2026-09-25T09:03:00Z</cp:lastPrinted>
  <dcterms:created xsi:type="dcterms:W3CDTF">2026-09-25T09:05:00Z</dcterms:created>
  <dcterms:modified xsi:type="dcterms:W3CDTF">2026-09-25T09:05:00Z</dcterms:modified>
</cp:coreProperties>
</file>